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b w:val="1"/>
          <w:bCs w:val="1"/>
          <w:sz w:val="32"/>
          <w:szCs w:val="32"/>
        </w:rPr>
      </w:pPr>
      <w:r w:rsidDel="00000000" w:rsidR="00000000" w:rsidRPr="00000000">
        <w:rPr>
          <w:b w:val="1"/>
          <w:bCs w:val="1"/>
          <w:sz w:val="32"/>
          <w:szCs w:val="32"/>
          <w:rtl w:val="0"/>
        </w:rPr>
        <w:t xml:space="preserve">This is a word document version of the application form.</w:t>
      </w:r>
    </w:p>
    <w:p w:rsidR="00000000" w:rsidDel="00000000" w:rsidP="00000000" w:rsidRDefault="00000000" w:rsidRPr="00000000" w14:paraId="00000002">
      <w:pPr>
        <w:spacing w:after="120" w:lineRule="auto"/>
        <w:rPr>
          <w:b w:val="1"/>
          <w:bCs w:val="1"/>
          <w:sz w:val="32"/>
          <w:szCs w:val="32"/>
        </w:rPr>
      </w:pPr>
      <w:r w:rsidDel="00000000" w:rsidR="00000000" w:rsidRPr="00000000">
        <w:rPr>
          <w:b w:val="1"/>
          <w:bCs w:val="1"/>
          <w:sz w:val="32"/>
          <w:szCs w:val="32"/>
          <w:rtl w:val="0"/>
        </w:rPr>
        <w:t xml:space="preserve">This is so you can prepare your answers. </w:t>
      </w:r>
    </w:p>
    <w:p w:rsidR="00000000" w:rsidDel="00000000" w:rsidP="00000000" w:rsidRDefault="00000000" w:rsidRPr="00000000" w14:paraId="00000003">
      <w:pPr>
        <w:spacing w:after="120" w:lineRule="auto"/>
        <w:rPr>
          <w:b w:val="1"/>
          <w:bCs w:val="1"/>
          <w:sz w:val="32"/>
          <w:szCs w:val="32"/>
        </w:rPr>
      </w:pPr>
      <w:r w:rsidDel="00000000" w:rsidR="00000000" w:rsidRPr="00000000">
        <w:rPr>
          <w:b w:val="1"/>
          <w:bCs w:val="1"/>
          <w:sz w:val="32"/>
          <w:szCs w:val="32"/>
          <w:rtl w:val="0"/>
        </w:rPr>
        <w:t xml:space="preserve">When you are ready to apply, please use the </w:t>
      </w:r>
      <w:hyperlink r:id="rId6">
        <w:r w:rsidDel="00000000" w:rsidR="00000000" w:rsidRPr="00000000">
          <w:rPr>
            <w:b w:val="1"/>
            <w:bCs w:val="1"/>
            <w:color w:val="1155cc"/>
            <w:sz w:val="32"/>
            <w:szCs w:val="32"/>
            <w:u w:val="single"/>
            <w:rtl w:val="0"/>
          </w:rPr>
          <w:t xml:space="preserve">Google form</w:t>
        </w:r>
      </w:hyperlink>
      <w:r w:rsidDel="00000000" w:rsidR="00000000" w:rsidRPr="00000000">
        <w:rPr>
          <w:b w:val="1"/>
          <w:bCs w:val="1"/>
          <w:sz w:val="32"/>
          <w:szCs w:val="32"/>
          <w:rtl w:val="0"/>
        </w:rPr>
        <w:t xml:space="preserve"> to submit your proposal.</w:t>
      </w:r>
    </w:p>
    <w:p w:rsidR="00000000" w:rsidDel="00000000" w:rsidP="00000000" w:rsidRDefault="00000000" w:rsidRPr="00000000" w14:paraId="00000004">
      <w:pPr>
        <w:spacing w:after="180" w:lineRule="auto"/>
        <w:rPr>
          <w:b w:val="1"/>
          <w:bCs w:val="1"/>
          <w:sz w:val="32"/>
          <w:szCs w:val="32"/>
        </w:rPr>
      </w:pPr>
      <w:r w:rsidDel="00000000" w:rsidR="00000000" w:rsidRPr="00000000">
        <w:rPr>
          <w:b w:val="1"/>
          <w:bCs w:val="1"/>
          <w:sz w:val="32"/>
          <w:szCs w:val="32"/>
          <w:rtl w:val="0"/>
        </w:rPr>
        <w:t xml:space="preserve">Application deadline: Monday 23 February 2026, 6pm.</w:t>
      </w:r>
    </w:p>
    <w:p w:rsidR="00000000" w:rsidDel="00000000" w:rsidP="00000000" w:rsidRDefault="00000000" w:rsidRPr="00000000" w14:paraId="00000005">
      <w:pPr>
        <w:spacing w:after="180" w:lineRule="auto"/>
        <w:rPr>
          <w:b w:val="1"/>
          <w:bCs w:val="1"/>
          <w:sz w:val="32"/>
          <w:szCs w:val="32"/>
        </w:rPr>
      </w:pPr>
      <w:r w:rsidDel="00000000" w:rsidR="00000000" w:rsidRPr="00000000">
        <w:rPr>
          <w:b w:val="1"/>
          <w:bCs w:val="1"/>
          <w:sz w:val="32"/>
          <w:szCs w:val="32"/>
          <w:rtl w:val="0"/>
        </w:rPr>
        <w:br w:type="textWrapping"/>
        <w:t xml:space="preserve">Before applying please make sure you read the project outline and the</w:t>
      </w:r>
      <w:hyperlink r:id="rId7">
        <w:r w:rsidDel="00000000" w:rsidR="00000000" w:rsidRPr="00000000">
          <w:rPr>
            <w:b w:val="1"/>
            <w:bCs w:val="1"/>
            <w:sz w:val="32"/>
            <w:szCs w:val="32"/>
            <w:rtl w:val="0"/>
          </w:rPr>
          <w:t xml:space="preserve"> </w:t>
        </w:r>
      </w:hyperlink>
      <w:hyperlink r:id="rId8">
        <w:r w:rsidDel="00000000" w:rsidR="00000000" w:rsidRPr="00000000">
          <w:rPr>
            <w:b w:val="1"/>
            <w:bCs w:val="1"/>
            <w:color w:val="0000ff"/>
            <w:sz w:val="32"/>
            <w:szCs w:val="32"/>
            <w:u w:val="single"/>
            <w:rtl w:val="0"/>
          </w:rPr>
          <w:t xml:space="preserve">DIT FAQs</w:t>
        </w:r>
      </w:hyperlink>
      <w:r w:rsidDel="00000000" w:rsidR="00000000" w:rsidRPr="00000000">
        <w:rPr>
          <w:b w:val="1"/>
          <w:bCs w:val="1"/>
          <w:sz w:val="32"/>
          <w:szCs w:val="32"/>
          <w:rtl w:val="0"/>
        </w:rPr>
        <w:t xml:space="preserve"> in full.</w:t>
      </w:r>
    </w:p>
    <w:p w:rsidR="00000000" w:rsidDel="00000000" w:rsidP="00000000" w:rsidRDefault="00000000" w:rsidRPr="00000000" w14:paraId="00000006">
      <w:pPr>
        <w:spacing w:after="180" w:lineRule="auto"/>
        <w:rPr>
          <w:b w:val="1"/>
          <w:bCs w:val="1"/>
          <w:sz w:val="32"/>
          <w:szCs w:val="32"/>
        </w:rPr>
      </w:pPr>
      <w:r w:rsidDel="00000000" w:rsidR="00000000" w:rsidRPr="00000000">
        <w:rPr>
          <w:b w:val="1"/>
          <w:bCs w:val="1"/>
          <w:sz w:val="32"/>
          <w:szCs w:val="32"/>
          <w:rtl w:val="0"/>
        </w:rPr>
        <w:t xml:space="preserve">Access </w:t>
      </w:r>
    </w:p>
    <w:p w:rsidR="00000000" w:rsidDel="00000000" w:rsidP="00000000" w:rsidRDefault="00000000" w:rsidRPr="00000000" w14:paraId="00000007">
      <w:pPr>
        <w:spacing w:after="180" w:lineRule="auto"/>
        <w:rPr>
          <w:b w:val="1"/>
          <w:bCs w:val="1"/>
          <w:sz w:val="32"/>
          <w:szCs w:val="32"/>
        </w:rPr>
      </w:pPr>
      <w:r w:rsidDel="00000000" w:rsidR="00000000" w:rsidRPr="00000000">
        <w:rPr>
          <w:b w:val="1"/>
          <w:bCs w:val="1"/>
          <w:sz w:val="32"/>
          <w:szCs w:val="32"/>
          <w:highlight w:val="white"/>
          <w:rtl w:val="0"/>
        </w:rPr>
        <w:t xml:space="preserve">We accept written, video, and audio applications.</w:t>
      </w:r>
      <w:r w:rsidDel="00000000" w:rsidR="00000000" w:rsidRPr="00000000">
        <w:rPr>
          <w:b w:val="1"/>
          <w:bCs w:val="1"/>
          <w:sz w:val="32"/>
          <w:szCs w:val="32"/>
          <w:rtl w:val="0"/>
        </w:rPr>
        <w:t xml:space="preserve"> If you want to submit a </w:t>
      </w:r>
      <w:r w:rsidDel="00000000" w:rsidR="00000000" w:rsidRPr="00000000">
        <w:rPr>
          <w:b w:val="1"/>
          <w:bCs w:val="1"/>
          <w:sz w:val="32"/>
          <w:szCs w:val="32"/>
          <w:highlight w:val="white"/>
          <w:rtl w:val="0"/>
        </w:rPr>
        <w:t xml:space="preserve">video or an audio application, please answer the questions listed in the Application Form within a recording of 5 minutes in total.Send the file to </w:t>
      </w:r>
      <w:r w:rsidDel="00000000" w:rsidR="00000000" w:rsidRPr="00000000">
        <w:rPr>
          <w:b w:val="1"/>
          <w:bCs w:val="1"/>
          <w:color w:val="0000ff"/>
          <w:sz w:val="32"/>
          <w:szCs w:val="32"/>
          <w:highlight w:val="white"/>
          <w:u w:val="single"/>
          <w:rtl w:val="0"/>
        </w:rPr>
        <w:t xml:space="preserve">willy@thisisliveart.co.uk</w:t>
      </w:r>
      <w:r w:rsidDel="00000000" w:rsidR="00000000" w:rsidRPr="00000000">
        <w:rPr>
          <w:b w:val="1"/>
          <w:bCs w:val="1"/>
          <w:sz w:val="32"/>
          <w:szCs w:val="32"/>
          <w:rtl w:val="0"/>
        </w:rPr>
        <w:t xml:space="preserve">.</w:t>
      </w:r>
    </w:p>
    <w:p w:rsidR="00000000" w:rsidDel="00000000" w:rsidP="00000000" w:rsidRDefault="00000000" w:rsidRPr="00000000" w14:paraId="00000008">
      <w:pPr>
        <w:spacing w:after="180" w:lineRule="auto"/>
        <w:rPr>
          <w:b w:val="1"/>
          <w:bCs w:val="1"/>
          <w:sz w:val="32"/>
          <w:szCs w:val="32"/>
        </w:rPr>
      </w:pPr>
      <w:r w:rsidDel="00000000" w:rsidR="00000000" w:rsidRPr="00000000">
        <w:rPr>
          <w:b w:val="1"/>
          <w:bCs w:val="1"/>
          <w:sz w:val="32"/>
          <w:szCs w:val="32"/>
          <w:rtl w:val="0"/>
        </w:rPr>
        <w:t xml:space="preserve">We cannot provide or pay for access support to help with writing or preparing the application. </w:t>
      </w:r>
    </w:p>
    <w:p w:rsidR="00000000" w:rsidDel="00000000" w:rsidP="00000000" w:rsidRDefault="00000000" w:rsidRPr="00000000" w14:paraId="00000009">
      <w:pPr>
        <w:shd w:fill="ffffff" w:val="clear"/>
        <w:spacing w:after="180" w:lineRule="auto"/>
        <w:rPr>
          <w:sz w:val="32"/>
          <w:szCs w:val="32"/>
        </w:rPr>
      </w:pPr>
      <w:r w:rsidDel="00000000" w:rsidR="00000000" w:rsidRPr="00000000">
        <w:rPr>
          <w:b w:val="1"/>
          <w:bCs w:val="1"/>
          <w:sz w:val="32"/>
          <w:szCs w:val="32"/>
          <w:rtl w:val="0"/>
        </w:rPr>
        <w:t xml:space="preserve">Should you need support accessing or uploading the application or have a question about the application form, please </w:t>
      </w:r>
      <w:r w:rsidDel="00000000" w:rsidR="00000000" w:rsidRPr="00000000">
        <w:rPr>
          <w:b w:val="1"/>
          <w:bCs w:val="1"/>
          <w:color w:val="0000ff"/>
          <w:sz w:val="32"/>
          <w:szCs w:val="32"/>
          <w:rtl w:val="0"/>
        </w:rPr>
        <w:t xml:space="preserve">email us</w:t>
      </w:r>
      <w:r w:rsidDel="00000000" w:rsidR="00000000" w:rsidRPr="00000000">
        <w:rPr>
          <w:b w:val="1"/>
          <w:bCs w:val="1"/>
          <w:sz w:val="32"/>
          <w:szCs w:val="32"/>
          <w:rtl w:val="0"/>
        </w:rPr>
        <w:t xml:space="preserve"> or call us on 020 8985 2124 and we will be happy to offer further support.</w:t>
      </w:r>
      <w:r w:rsidDel="00000000" w:rsidR="00000000" w:rsidRPr="00000000">
        <w:rPr>
          <w:rtl w:val="0"/>
        </w:rPr>
      </w:r>
    </w:p>
    <w:p w:rsidR="00000000" w:rsidDel="00000000" w:rsidP="00000000" w:rsidRDefault="00000000" w:rsidRPr="00000000" w14:paraId="0000000A">
      <w:pPr>
        <w:rPr>
          <w:sz w:val="32"/>
          <w:szCs w:val="32"/>
        </w:rPr>
      </w:pPr>
      <w:r w:rsidDel="00000000" w:rsidR="00000000" w:rsidRPr="00000000">
        <w:rPr>
          <w:sz w:val="32"/>
          <w:szCs w:val="32"/>
          <w:rtl w:val="0"/>
        </w:rPr>
        <w:t xml:space="preserve">Artsadmin x Future Ritual - Tosin Adegoke, Amina Khayyam, Husam Ibrahim</w:t>
      </w:r>
    </w:p>
    <w:p w:rsidR="00000000" w:rsidDel="00000000" w:rsidP="00000000" w:rsidRDefault="00000000" w:rsidRPr="00000000" w14:paraId="0000000B">
      <w:pPr>
        <w:rPr>
          <w:sz w:val="32"/>
          <w:szCs w:val="32"/>
        </w:rPr>
      </w:pPr>
      <w:r w:rsidDel="00000000" w:rsidR="00000000" w:rsidRPr="00000000">
        <w:rPr>
          <w:rtl w:val="0"/>
        </w:rPr>
      </w:r>
    </w:p>
    <w:p w:rsidR="00000000" w:rsidDel="00000000" w:rsidP="00000000" w:rsidRDefault="00000000" w:rsidRPr="00000000" w14:paraId="0000000C">
      <w:pPr>
        <w:spacing w:line="240" w:lineRule="auto"/>
        <w:rPr>
          <w:b w:val="1"/>
          <w:bCs w:val="1"/>
          <w:sz w:val="32"/>
          <w:szCs w:val="32"/>
        </w:rPr>
      </w:pPr>
      <w:r w:rsidDel="00000000" w:rsidR="00000000" w:rsidRPr="00000000">
        <w:rPr>
          <w:b w:val="1"/>
          <w:bCs w:val="1"/>
          <w:sz w:val="32"/>
          <w:szCs w:val="32"/>
          <w:rtl w:val="0"/>
        </w:rPr>
        <w:t xml:space="preserve">Section 1: Contact Details</w:t>
      </w:r>
    </w:p>
    <w:p w:rsidR="00000000" w:rsidDel="00000000" w:rsidP="00000000" w:rsidRDefault="00000000" w:rsidRPr="00000000" w14:paraId="0000000D">
      <w:pPr>
        <w:spacing w:line="240" w:lineRule="auto"/>
        <w:rPr>
          <w:sz w:val="32"/>
          <w:szCs w:val="32"/>
        </w:rPr>
      </w:pPr>
      <w:r w:rsidDel="00000000" w:rsidR="00000000" w:rsidRPr="00000000">
        <w:rPr>
          <w:rtl w:val="0"/>
        </w:rPr>
      </w:r>
    </w:p>
    <w:p w:rsidR="00000000" w:rsidDel="00000000" w:rsidP="00000000" w:rsidRDefault="00000000" w:rsidRPr="00000000" w14:paraId="0000000E">
      <w:pPr>
        <w:numPr>
          <w:ilvl w:val="0"/>
          <w:numId w:val="3"/>
        </w:numPr>
        <w:spacing w:line="240" w:lineRule="auto"/>
        <w:ind w:left="720" w:hanging="360"/>
        <w:rPr>
          <w:sz w:val="32"/>
          <w:szCs w:val="32"/>
        </w:rPr>
      </w:pPr>
      <w:r w:rsidDel="00000000" w:rsidR="00000000" w:rsidRPr="00000000">
        <w:rPr>
          <w:sz w:val="32"/>
          <w:szCs w:val="32"/>
          <w:rtl w:val="0"/>
        </w:rPr>
        <w:t xml:space="preserve">Full name</w:t>
      </w:r>
    </w:p>
    <w:p w:rsidR="00000000" w:rsidDel="00000000" w:rsidP="00000000" w:rsidRDefault="00000000" w:rsidRPr="00000000" w14:paraId="0000000F">
      <w:pPr>
        <w:numPr>
          <w:ilvl w:val="0"/>
          <w:numId w:val="3"/>
        </w:numPr>
        <w:spacing w:line="240" w:lineRule="auto"/>
        <w:ind w:left="720" w:hanging="360"/>
        <w:rPr>
          <w:sz w:val="32"/>
          <w:szCs w:val="32"/>
        </w:rPr>
      </w:pPr>
      <w:r w:rsidDel="00000000" w:rsidR="00000000" w:rsidRPr="00000000">
        <w:rPr>
          <w:sz w:val="32"/>
          <w:szCs w:val="32"/>
          <w:rtl w:val="0"/>
        </w:rPr>
        <w:t xml:space="preserve">Email</w:t>
      </w:r>
    </w:p>
    <w:p w:rsidR="00000000" w:rsidDel="00000000" w:rsidP="00000000" w:rsidRDefault="00000000" w:rsidRPr="00000000" w14:paraId="00000010">
      <w:pPr>
        <w:numPr>
          <w:ilvl w:val="0"/>
          <w:numId w:val="3"/>
        </w:numPr>
        <w:spacing w:line="240" w:lineRule="auto"/>
        <w:ind w:left="720" w:hanging="360"/>
        <w:rPr>
          <w:sz w:val="32"/>
          <w:szCs w:val="32"/>
        </w:rPr>
      </w:pPr>
      <w:r w:rsidDel="00000000" w:rsidR="00000000" w:rsidRPr="00000000">
        <w:rPr>
          <w:sz w:val="32"/>
          <w:szCs w:val="32"/>
          <w:rtl w:val="0"/>
        </w:rPr>
        <w:t xml:space="preserve">Phone</w:t>
      </w:r>
    </w:p>
    <w:p w:rsidR="00000000" w:rsidDel="00000000" w:rsidP="00000000" w:rsidRDefault="00000000" w:rsidRPr="00000000" w14:paraId="00000011">
      <w:pPr>
        <w:numPr>
          <w:ilvl w:val="0"/>
          <w:numId w:val="3"/>
        </w:numPr>
        <w:spacing w:line="240" w:lineRule="auto"/>
        <w:ind w:left="720" w:hanging="360"/>
        <w:rPr>
          <w:sz w:val="32"/>
          <w:szCs w:val="32"/>
        </w:rPr>
      </w:pPr>
      <w:r w:rsidDel="00000000" w:rsidR="00000000" w:rsidRPr="00000000">
        <w:rPr>
          <w:sz w:val="32"/>
          <w:szCs w:val="32"/>
          <w:rtl w:val="0"/>
        </w:rPr>
        <w:t xml:space="preserve">Pronouns</w:t>
      </w:r>
    </w:p>
    <w:p w:rsidR="00000000" w:rsidDel="00000000" w:rsidP="00000000" w:rsidRDefault="00000000" w:rsidRPr="00000000" w14:paraId="00000012">
      <w:pPr>
        <w:numPr>
          <w:ilvl w:val="0"/>
          <w:numId w:val="3"/>
        </w:numPr>
        <w:spacing w:line="240" w:lineRule="auto"/>
        <w:ind w:left="720" w:hanging="360"/>
        <w:rPr>
          <w:sz w:val="32"/>
          <w:szCs w:val="32"/>
        </w:rPr>
      </w:pPr>
      <w:r w:rsidDel="00000000" w:rsidR="00000000" w:rsidRPr="00000000">
        <w:rPr>
          <w:sz w:val="32"/>
          <w:szCs w:val="32"/>
          <w:rtl w:val="0"/>
        </w:rPr>
        <w:t xml:space="preserve">Postcode</w:t>
      </w:r>
    </w:p>
    <w:p w:rsidR="00000000" w:rsidDel="00000000" w:rsidP="00000000" w:rsidRDefault="00000000" w:rsidRPr="00000000" w14:paraId="00000013">
      <w:pPr>
        <w:spacing w:line="240" w:lineRule="auto"/>
        <w:rPr>
          <w:sz w:val="32"/>
          <w:szCs w:val="32"/>
        </w:rPr>
      </w:pPr>
      <w:r w:rsidDel="00000000" w:rsidR="00000000" w:rsidRPr="00000000">
        <w:rPr>
          <w:rtl w:val="0"/>
        </w:rPr>
      </w:r>
    </w:p>
    <w:p w:rsidR="00000000" w:rsidDel="00000000" w:rsidP="00000000" w:rsidRDefault="00000000" w:rsidRPr="00000000" w14:paraId="00000014">
      <w:pPr>
        <w:spacing w:line="240" w:lineRule="auto"/>
        <w:rPr>
          <w:b w:val="1"/>
          <w:bCs w:val="1"/>
          <w:sz w:val="32"/>
          <w:szCs w:val="32"/>
        </w:rPr>
      </w:pPr>
      <w:r w:rsidDel="00000000" w:rsidR="00000000" w:rsidRPr="00000000">
        <w:rPr>
          <w:b w:val="1"/>
          <w:bCs w:val="1"/>
          <w:sz w:val="32"/>
          <w:szCs w:val="32"/>
          <w:rtl w:val="0"/>
        </w:rPr>
        <w:t xml:space="preserve">Section 2: Eligibility</w:t>
      </w:r>
    </w:p>
    <w:p w:rsidR="00000000" w:rsidDel="00000000" w:rsidP="00000000" w:rsidRDefault="00000000" w:rsidRPr="00000000" w14:paraId="00000015">
      <w:pPr>
        <w:spacing w:line="240" w:lineRule="auto"/>
        <w:rPr>
          <w:sz w:val="32"/>
          <w:szCs w:val="32"/>
        </w:rPr>
      </w:pPr>
      <w:r w:rsidDel="00000000" w:rsidR="00000000" w:rsidRPr="00000000">
        <w:rPr>
          <w:rtl w:val="0"/>
        </w:rPr>
      </w:r>
    </w:p>
    <w:p w:rsidR="00000000" w:rsidDel="00000000" w:rsidP="00000000" w:rsidRDefault="00000000" w:rsidRPr="00000000" w14:paraId="00000016">
      <w:pPr>
        <w:numPr>
          <w:ilvl w:val="0"/>
          <w:numId w:val="3"/>
        </w:numPr>
        <w:spacing w:line="240" w:lineRule="auto"/>
        <w:ind w:left="720" w:hanging="360"/>
        <w:rPr>
          <w:sz w:val="32"/>
          <w:szCs w:val="32"/>
        </w:rPr>
      </w:pPr>
      <w:r w:rsidDel="00000000" w:rsidR="00000000" w:rsidRPr="00000000">
        <w:rPr>
          <w:sz w:val="32"/>
          <w:szCs w:val="32"/>
          <w:rtl w:val="0"/>
        </w:rPr>
        <w:t xml:space="preserve">I am available Saturday 5 - Sunday 6 September 2026 (Y / N)</w:t>
      </w:r>
    </w:p>
    <w:p w:rsidR="00000000" w:rsidDel="00000000" w:rsidP="00000000" w:rsidRDefault="00000000" w:rsidRPr="00000000" w14:paraId="00000017">
      <w:pPr>
        <w:rPr>
          <w:sz w:val="32"/>
          <w:szCs w:val="32"/>
        </w:rPr>
      </w:pPr>
      <w:r w:rsidDel="00000000" w:rsidR="00000000" w:rsidRPr="00000000">
        <w:rPr>
          <w:rtl w:val="0"/>
        </w:rPr>
      </w:r>
    </w:p>
    <w:p w:rsidR="00000000" w:rsidDel="00000000" w:rsidP="00000000" w:rsidRDefault="00000000" w:rsidRPr="00000000" w14:paraId="00000018">
      <w:pPr>
        <w:spacing w:line="240" w:lineRule="auto"/>
        <w:rPr>
          <w:b w:val="1"/>
          <w:bCs w:val="1"/>
          <w:sz w:val="32"/>
          <w:szCs w:val="32"/>
        </w:rPr>
      </w:pPr>
      <w:r w:rsidDel="00000000" w:rsidR="00000000" w:rsidRPr="00000000">
        <w:rPr>
          <w:b w:val="1"/>
          <w:bCs w:val="1"/>
          <w:sz w:val="32"/>
          <w:szCs w:val="32"/>
          <w:rtl w:val="0"/>
        </w:rPr>
        <w:t xml:space="preserve">Section 3: DIT Project</w:t>
      </w:r>
    </w:p>
    <w:p w:rsidR="00000000" w:rsidDel="00000000" w:rsidP="00000000" w:rsidRDefault="00000000" w:rsidRPr="00000000" w14:paraId="00000019">
      <w:pPr>
        <w:rPr>
          <w:sz w:val="32"/>
          <w:szCs w:val="32"/>
        </w:rPr>
      </w:pPr>
      <w:r w:rsidDel="00000000" w:rsidR="00000000" w:rsidRPr="00000000">
        <w:rPr>
          <w:rtl w:val="0"/>
        </w:rPr>
      </w:r>
    </w:p>
    <w:p w:rsidR="00000000" w:rsidDel="00000000" w:rsidP="00000000" w:rsidRDefault="00000000" w:rsidRPr="00000000" w14:paraId="0000001A">
      <w:pPr>
        <w:spacing w:after="240" w:line="240" w:lineRule="auto"/>
        <w:ind w:left="720" w:firstLine="0"/>
        <w:rPr>
          <w:i w:val="1"/>
          <w:iCs w:val="1"/>
          <w:sz w:val="32"/>
          <w:szCs w:val="32"/>
        </w:rPr>
      </w:pPr>
      <w:r w:rsidDel="00000000" w:rsidR="00000000" w:rsidRPr="00000000">
        <w:rPr>
          <w:sz w:val="32"/>
          <w:szCs w:val="32"/>
          <w:rtl w:val="0"/>
        </w:rPr>
        <w:t xml:space="preserve">1. Why do you want to take part in this lab, and why now? Please tell us what feels personally or artistically resonant in your own practice that draws you to this process at this moment. (250 words max)</w:t>
        <w:br w:type="textWrapping"/>
        <w:br w:type="textWrapping"/>
        <w:t xml:space="preserve">2. </w:t>
      </w:r>
      <w:r w:rsidDel="00000000" w:rsidR="00000000" w:rsidRPr="00000000">
        <w:rPr>
          <w:i w:val="1"/>
          <w:iCs w:val="1"/>
          <w:sz w:val="32"/>
          <w:szCs w:val="32"/>
          <w:rtl w:val="0"/>
        </w:rPr>
        <w:t xml:space="preserve">Which of the following best describes your relationship to the themes of this lab? </w:t>
      </w:r>
    </w:p>
    <w:p w:rsidR="00000000" w:rsidDel="00000000" w:rsidP="00000000" w:rsidRDefault="00000000" w:rsidRPr="00000000" w14:paraId="0000001B">
      <w:pPr>
        <w:spacing w:after="240" w:line="240" w:lineRule="auto"/>
        <w:ind w:left="720" w:firstLine="0"/>
        <w:rPr>
          <w:i w:val="1"/>
          <w:iCs w:val="1"/>
          <w:sz w:val="32"/>
          <w:szCs w:val="32"/>
        </w:rPr>
      </w:pPr>
      <w:r w:rsidDel="00000000" w:rsidR="00000000" w:rsidRPr="00000000">
        <w:rPr>
          <w:i w:val="1"/>
          <w:iCs w:val="1"/>
          <w:sz w:val="32"/>
          <w:szCs w:val="32"/>
          <w:rtl w:val="0"/>
        </w:rPr>
        <w:t xml:space="preserve">(Please select all that apply.)</w:t>
      </w:r>
    </w:p>
    <w:p w:rsidR="00000000" w:rsidDel="00000000" w:rsidP="00000000" w:rsidRDefault="00000000" w:rsidRPr="00000000" w14:paraId="0000001C">
      <w:pPr>
        <w:spacing w:after="240" w:line="240" w:lineRule="auto"/>
        <w:ind w:left="720" w:firstLine="720"/>
        <w:rPr>
          <w:sz w:val="32"/>
          <w:szCs w:val="32"/>
        </w:rPr>
      </w:pPr>
      <w:r w:rsidDel="00000000" w:rsidR="00000000" w:rsidRPr="00000000">
        <w:rPr>
          <w:sz w:val="32"/>
          <w:szCs w:val="32"/>
          <w:rtl w:val="0"/>
        </w:rPr>
        <w:t xml:space="preserve">[ ] My practice engages with embodied or somatic methods.</w:t>
      </w:r>
    </w:p>
    <w:p w:rsidR="00000000" w:rsidDel="00000000" w:rsidP="00000000" w:rsidRDefault="00000000" w:rsidRPr="00000000" w14:paraId="0000001D">
      <w:pPr>
        <w:spacing w:after="240" w:before="240" w:line="240" w:lineRule="auto"/>
        <w:ind w:left="1440" w:firstLine="0"/>
        <w:rPr>
          <w:sz w:val="32"/>
          <w:szCs w:val="32"/>
        </w:rPr>
      </w:pPr>
      <w:r w:rsidDel="00000000" w:rsidR="00000000" w:rsidRPr="00000000">
        <w:rPr>
          <w:sz w:val="32"/>
          <w:szCs w:val="32"/>
          <w:rtl w:val="0"/>
        </w:rPr>
        <w:t xml:space="preserve">[ ] I work with sound, rhythm, voice, or listening as core materials.</w:t>
      </w:r>
    </w:p>
    <w:p w:rsidR="00000000" w:rsidDel="00000000" w:rsidP="00000000" w:rsidRDefault="00000000" w:rsidRPr="00000000" w14:paraId="0000001E">
      <w:pPr>
        <w:spacing w:after="240" w:before="240" w:line="240" w:lineRule="auto"/>
        <w:ind w:left="1440" w:firstLine="0"/>
        <w:rPr>
          <w:sz w:val="32"/>
          <w:szCs w:val="32"/>
        </w:rPr>
      </w:pPr>
      <w:r w:rsidDel="00000000" w:rsidR="00000000" w:rsidRPr="00000000">
        <w:rPr>
          <w:sz w:val="32"/>
          <w:szCs w:val="32"/>
          <w:rtl w:val="0"/>
        </w:rPr>
        <w:t xml:space="preserve">[ ] I practice mystical, spiritual or ritual inspired epistemologies.</w:t>
      </w:r>
    </w:p>
    <w:p w:rsidR="00000000" w:rsidDel="00000000" w:rsidP="00000000" w:rsidRDefault="00000000" w:rsidRPr="00000000" w14:paraId="0000001F">
      <w:pPr>
        <w:spacing w:after="240" w:before="240" w:line="240" w:lineRule="auto"/>
        <w:ind w:left="1440" w:firstLine="0"/>
        <w:rPr>
          <w:sz w:val="32"/>
          <w:szCs w:val="32"/>
        </w:rPr>
      </w:pPr>
      <w:r w:rsidDel="00000000" w:rsidR="00000000" w:rsidRPr="00000000">
        <w:rPr>
          <w:sz w:val="32"/>
          <w:szCs w:val="32"/>
          <w:rtl w:val="0"/>
        </w:rPr>
        <w:t xml:space="preserve">[ ] I have a personal, familial, or cultural connection to South Asian histories or diasporas.</w:t>
      </w:r>
    </w:p>
    <w:p w:rsidR="00000000" w:rsidDel="00000000" w:rsidP="00000000" w:rsidRDefault="00000000" w:rsidRPr="00000000" w14:paraId="00000020">
      <w:pPr>
        <w:spacing w:after="240" w:before="240" w:line="240" w:lineRule="auto"/>
        <w:ind w:left="1440" w:firstLine="0"/>
        <w:rPr>
          <w:sz w:val="32"/>
          <w:szCs w:val="32"/>
        </w:rPr>
      </w:pPr>
      <w:r w:rsidDel="00000000" w:rsidR="00000000" w:rsidRPr="00000000">
        <w:rPr>
          <w:sz w:val="32"/>
          <w:szCs w:val="32"/>
          <w:rtl w:val="0"/>
        </w:rPr>
        <w:t xml:space="preserve">[ ] I am interested in decolonised or non-extractive forms of research.</w:t>
      </w:r>
    </w:p>
    <w:p w:rsidR="00000000" w:rsidDel="00000000" w:rsidP="00000000" w:rsidRDefault="00000000" w:rsidRPr="00000000" w14:paraId="00000021">
      <w:pPr>
        <w:spacing w:after="240" w:before="240" w:line="240" w:lineRule="auto"/>
        <w:ind w:left="1440" w:firstLine="0"/>
        <w:rPr>
          <w:sz w:val="32"/>
          <w:szCs w:val="32"/>
        </w:rPr>
      </w:pPr>
      <w:r w:rsidDel="00000000" w:rsidR="00000000" w:rsidRPr="00000000">
        <w:rPr>
          <w:sz w:val="32"/>
          <w:szCs w:val="32"/>
          <w:rtl w:val="0"/>
        </w:rPr>
        <w:t xml:space="preserve">[ ] I am curious about mysticism, ritual, or spiritual epistemologies as artistic practice.</w:t>
      </w:r>
    </w:p>
    <w:p w:rsidR="00000000" w:rsidDel="00000000" w:rsidP="00000000" w:rsidRDefault="00000000" w:rsidRPr="00000000" w14:paraId="00000022">
      <w:pPr>
        <w:spacing w:after="240" w:before="240" w:line="240" w:lineRule="auto"/>
        <w:ind w:left="720" w:firstLine="0"/>
        <w:rPr>
          <w:sz w:val="32"/>
          <w:szCs w:val="32"/>
          <w:highlight w:val="yellow"/>
        </w:rPr>
      </w:pPr>
      <w:r w:rsidDel="00000000" w:rsidR="00000000" w:rsidRPr="00000000">
        <w:rPr>
          <w:sz w:val="32"/>
          <w:szCs w:val="32"/>
          <w:rtl w:val="0"/>
        </w:rPr>
        <w:t xml:space="preserve">3. This lab is built around shared experimentation rather than individual outcomes. What practice, question, or way of working might you bring to the lab? This doesn’t need to be a polished method, just something you are excited to share. (250 words max)</w:t>
        <w:br w:type="textWrapping"/>
        <w:br w:type="textWrapping"/>
        <w:t xml:space="preserve">4. Please share links to your work (website, Instagram, SoundCloud, etc.). If your work is process-based or difficult to document, feel free to include a short description instead.</w:t>
        <w:br w:type="textWrapping"/>
        <w:br w:type="textWrapping"/>
        <w:t xml:space="preserve">5. This lab asks participants to remain with things that cannot be fully clarified, recovered, or resolved. Tell us about something in your practice or research that is currently unfinished, unclear, or unresolved. What have you learned from this? (200 words max)</w:t>
      </w:r>
      <w:r w:rsidDel="00000000" w:rsidR="00000000" w:rsidRPr="00000000">
        <w:rPr>
          <w:rtl w:val="0"/>
        </w:rPr>
      </w:r>
    </w:p>
    <w:p w:rsidR="00000000" w:rsidDel="00000000" w:rsidP="00000000" w:rsidRDefault="00000000" w:rsidRPr="00000000" w14:paraId="00000023">
      <w:pPr>
        <w:spacing w:line="240" w:lineRule="auto"/>
        <w:rPr>
          <w:b w:val="1"/>
          <w:bCs w:val="1"/>
          <w:sz w:val="32"/>
          <w:szCs w:val="32"/>
        </w:rPr>
      </w:pPr>
      <w:r w:rsidDel="00000000" w:rsidR="00000000" w:rsidRPr="00000000">
        <w:rPr>
          <w:b w:val="1"/>
          <w:bCs w:val="1"/>
          <w:sz w:val="32"/>
          <w:szCs w:val="32"/>
          <w:rtl w:val="0"/>
        </w:rPr>
        <w:t xml:space="preserve">Section 4: Balancing Criteria</w:t>
      </w:r>
    </w:p>
    <w:p w:rsidR="00000000" w:rsidDel="00000000" w:rsidP="00000000" w:rsidRDefault="00000000" w:rsidRPr="00000000" w14:paraId="00000024">
      <w:pPr>
        <w:spacing w:line="240" w:lineRule="auto"/>
        <w:rPr>
          <w:sz w:val="32"/>
          <w:szCs w:val="32"/>
        </w:rPr>
      </w:pPr>
      <w:r w:rsidDel="00000000" w:rsidR="00000000" w:rsidRPr="00000000">
        <w:rPr>
          <w:sz w:val="32"/>
          <w:szCs w:val="32"/>
          <w:rtl w:val="0"/>
        </w:rPr>
        <w:t xml:space="preserve">The lab prioritises South Asian artists/practitioners or artists/practitioners from the South Asian diaspora, and individuals who have a meaningful connection to East London. This may include living, working, researching, or creating work in the area, or maintaining an ongoing relationship with its communities, histories, or cultural landscapes.</w:t>
      </w:r>
    </w:p>
    <w:p w:rsidR="00000000" w:rsidDel="00000000" w:rsidP="00000000" w:rsidRDefault="00000000" w:rsidRPr="00000000" w14:paraId="00000025">
      <w:pPr>
        <w:spacing w:line="240" w:lineRule="auto"/>
        <w:rPr>
          <w:sz w:val="32"/>
          <w:szCs w:val="32"/>
        </w:rPr>
      </w:pPr>
      <w:r w:rsidDel="00000000" w:rsidR="00000000" w:rsidRPr="00000000">
        <w:rPr>
          <w:rtl w:val="0"/>
        </w:rPr>
      </w:r>
    </w:p>
    <w:p w:rsidR="00000000" w:rsidDel="00000000" w:rsidP="00000000" w:rsidRDefault="00000000" w:rsidRPr="00000000" w14:paraId="00000026">
      <w:pPr>
        <w:spacing w:line="240" w:lineRule="auto"/>
        <w:rPr>
          <w:sz w:val="32"/>
          <w:szCs w:val="32"/>
        </w:rPr>
      </w:pPr>
      <w:r w:rsidDel="00000000" w:rsidR="00000000" w:rsidRPr="00000000">
        <w:rPr>
          <w:sz w:val="32"/>
          <w:szCs w:val="32"/>
          <w:rtl w:val="0"/>
        </w:rPr>
        <w:t xml:space="preserve">Eligible applications received from individuals who fit these categories will be reviewed first, in seeking to fill the six spaces.</w:t>
      </w:r>
    </w:p>
    <w:p w:rsidR="00000000" w:rsidDel="00000000" w:rsidP="00000000" w:rsidRDefault="00000000" w:rsidRPr="00000000" w14:paraId="00000027">
      <w:pPr>
        <w:spacing w:line="240" w:lineRule="auto"/>
        <w:rPr>
          <w:sz w:val="32"/>
          <w:szCs w:val="32"/>
        </w:rPr>
      </w:pPr>
      <w:r w:rsidDel="00000000" w:rsidR="00000000" w:rsidRPr="00000000">
        <w:rPr>
          <w:rtl w:val="0"/>
        </w:rPr>
      </w:r>
    </w:p>
    <w:p w:rsidR="00000000" w:rsidDel="00000000" w:rsidP="00000000" w:rsidRDefault="00000000" w:rsidRPr="00000000" w14:paraId="00000028">
      <w:pPr>
        <w:numPr>
          <w:ilvl w:val="0"/>
          <w:numId w:val="1"/>
        </w:numPr>
        <w:spacing w:line="240" w:lineRule="auto"/>
        <w:ind w:left="720" w:hanging="360"/>
        <w:rPr>
          <w:sz w:val="32"/>
          <w:szCs w:val="32"/>
        </w:rPr>
      </w:pPr>
      <w:r w:rsidDel="00000000" w:rsidR="00000000" w:rsidRPr="00000000">
        <w:rPr>
          <w:sz w:val="32"/>
          <w:szCs w:val="32"/>
          <w:rtl w:val="0"/>
        </w:rPr>
        <w:t xml:space="preserve">I identify as South Asian (including South Asian heritage or diaspora)</w:t>
      </w:r>
    </w:p>
    <w:p w:rsidR="00000000" w:rsidDel="00000000" w:rsidP="00000000" w:rsidRDefault="00000000" w:rsidRPr="00000000" w14:paraId="00000029">
      <w:pPr>
        <w:numPr>
          <w:ilvl w:val="0"/>
          <w:numId w:val="1"/>
        </w:numPr>
        <w:spacing w:line="240" w:lineRule="auto"/>
        <w:ind w:left="720" w:hanging="360"/>
        <w:rPr>
          <w:sz w:val="32"/>
          <w:szCs w:val="32"/>
        </w:rPr>
      </w:pPr>
      <w:r w:rsidDel="00000000" w:rsidR="00000000" w:rsidRPr="00000000">
        <w:rPr>
          <w:sz w:val="32"/>
          <w:szCs w:val="32"/>
          <w:rtl w:val="0"/>
        </w:rPr>
        <w:t xml:space="preserve">Where are you based?</w:t>
      </w:r>
      <w:r w:rsidDel="00000000" w:rsidR="00000000" w:rsidRPr="00000000">
        <w:rPr>
          <w:rtl w:val="0"/>
        </w:rPr>
      </w:r>
    </w:p>
    <w:p w:rsidR="00000000" w:rsidDel="00000000" w:rsidP="00000000" w:rsidRDefault="00000000" w:rsidRPr="00000000" w14:paraId="0000002A">
      <w:pPr>
        <w:numPr>
          <w:ilvl w:val="0"/>
          <w:numId w:val="1"/>
        </w:numPr>
        <w:spacing w:line="240" w:lineRule="auto"/>
        <w:ind w:left="720" w:hanging="360"/>
        <w:rPr>
          <w:sz w:val="32"/>
          <w:szCs w:val="32"/>
        </w:rPr>
      </w:pPr>
      <w:r w:rsidDel="00000000" w:rsidR="00000000" w:rsidRPr="00000000">
        <w:rPr>
          <w:sz w:val="32"/>
          <w:szCs w:val="32"/>
          <w:rtl w:val="0"/>
        </w:rPr>
        <w:t xml:space="preserve">I do not live in East London, but have a meaningful connection to East London. This may include working, researching, or creating work in the area, or maintaining an ongoing relationship with its communities, histories, or cultural landscapes. If so, please explain in brief here: (75 words max)</w:t>
      </w:r>
    </w:p>
    <w:p w:rsidR="00000000" w:rsidDel="00000000" w:rsidP="00000000" w:rsidRDefault="00000000" w:rsidRPr="00000000" w14:paraId="0000002B">
      <w:pPr>
        <w:spacing w:line="240" w:lineRule="auto"/>
        <w:rPr>
          <w:sz w:val="32"/>
          <w:szCs w:val="32"/>
        </w:rPr>
      </w:pPr>
      <w:r w:rsidDel="00000000" w:rsidR="00000000" w:rsidRPr="00000000">
        <w:rPr>
          <w:rtl w:val="0"/>
        </w:rPr>
      </w:r>
    </w:p>
    <w:p w:rsidR="00000000" w:rsidDel="00000000" w:rsidP="00000000" w:rsidRDefault="00000000" w:rsidRPr="00000000" w14:paraId="0000002C">
      <w:pPr>
        <w:rPr>
          <w:b w:val="1"/>
          <w:bCs w:val="1"/>
          <w:sz w:val="32"/>
          <w:szCs w:val="32"/>
        </w:rPr>
      </w:pPr>
      <w:r w:rsidDel="00000000" w:rsidR="00000000" w:rsidRPr="00000000">
        <w:rPr>
          <w:b w:val="1"/>
          <w:bCs w:val="1"/>
          <w:sz w:val="32"/>
          <w:szCs w:val="32"/>
          <w:rtl w:val="0"/>
        </w:rPr>
        <w:t xml:space="preserve">Section 5: Anonymous Monitoring</w:t>
      </w:r>
    </w:p>
    <w:p w:rsidR="00000000" w:rsidDel="00000000" w:rsidP="00000000" w:rsidRDefault="00000000" w:rsidRPr="00000000" w14:paraId="0000002D">
      <w:pPr>
        <w:numPr>
          <w:ilvl w:val="0"/>
          <w:numId w:val="2"/>
        </w:numPr>
        <w:ind w:left="720" w:hanging="360"/>
        <w:rPr>
          <w:sz w:val="32"/>
          <w:szCs w:val="32"/>
        </w:rPr>
      </w:pPr>
      <w:r w:rsidDel="00000000" w:rsidR="00000000" w:rsidRPr="00000000">
        <w:rPr>
          <w:sz w:val="32"/>
          <w:szCs w:val="32"/>
          <w:rtl w:val="0"/>
        </w:rPr>
        <w:t xml:space="preserve">Please also complete this anonymous equality monitoring form.</w:t>
      </w:r>
    </w:p>
    <w:p w:rsidR="00000000" w:rsidDel="00000000" w:rsidP="00000000" w:rsidRDefault="00000000" w:rsidRPr="00000000" w14:paraId="0000002E">
      <w:pPr>
        <w:rPr>
          <w:sz w:val="32"/>
          <w:szCs w:val="32"/>
        </w:rPr>
      </w:pPr>
      <w:r w:rsidDel="00000000" w:rsidR="00000000" w:rsidRPr="00000000">
        <w:rPr>
          <w:rtl w:val="0"/>
        </w:rPr>
      </w:r>
    </w:p>
    <w:p w:rsidR="00000000" w:rsidDel="00000000" w:rsidP="00000000" w:rsidRDefault="00000000" w:rsidRPr="00000000" w14:paraId="0000002F">
      <w:pPr>
        <w:rPr>
          <w:sz w:val="32"/>
          <w:szCs w:val="32"/>
        </w:rPr>
      </w:pPr>
      <w:r w:rsidDel="00000000" w:rsidR="00000000" w:rsidRPr="00000000">
        <w:rPr>
          <w:sz w:val="32"/>
          <w:szCs w:val="32"/>
          <w:rtl w:val="0"/>
        </w:rPr>
        <w:t xml:space="preserve">The information in the anonymous form will </w:t>
      </w:r>
      <w:r w:rsidDel="00000000" w:rsidR="00000000" w:rsidRPr="00000000">
        <w:rPr>
          <w:sz w:val="32"/>
          <w:szCs w:val="32"/>
          <w:u w:val="single"/>
          <w:rtl w:val="0"/>
        </w:rPr>
        <w:t xml:space="preserve">not</w:t>
      </w:r>
      <w:r w:rsidDel="00000000" w:rsidR="00000000" w:rsidRPr="00000000">
        <w:rPr>
          <w:sz w:val="32"/>
          <w:szCs w:val="32"/>
          <w:rtl w:val="0"/>
        </w:rPr>
        <w:t xml:space="preserve"> be reviewed as part of the application. It is used for reporting and accountability processes to help us evaluate the equality of our professional development programmes.</w:t>
      </w:r>
    </w:p>
    <w:p w:rsidR="00000000" w:rsidDel="00000000" w:rsidP="00000000" w:rsidRDefault="00000000" w:rsidRPr="00000000" w14:paraId="00000030">
      <w:pPr>
        <w:ind w:firstLine="720"/>
        <w:rPr>
          <w:sz w:val="32"/>
          <w:szCs w:val="32"/>
        </w:rPr>
      </w:pPr>
      <w:r w:rsidDel="00000000" w:rsidR="00000000" w:rsidRPr="00000000">
        <w:rPr>
          <w:sz w:val="32"/>
          <w:szCs w:val="32"/>
          <w:rtl w:val="0"/>
        </w:rPr>
        <w:t xml:space="preserve">[tick box]: I have completed the anonymous equality monitoring form</w:t>
      </w:r>
    </w:p>
    <w:p w:rsidR="00000000" w:rsidDel="00000000" w:rsidP="00000000" w:rsidRDefault="00000000" w:rsidRPr="00000000" w14:paraId="00000031">
      <w:pPr>
        <w:ind w:firstLine="720"/>
        <w:rPr>
          <w:sz w:val="32"/>
          <w:szCs w:val="32"/>
        </w:rPr>
      </w:pPr>
      <w:r w:rsidDel="00000000" w:rsidR="00000000" w:rsidRPr="00000000">
        <w:rPr>
          <w:rtl w:val="0"/>
        </w:rPr>
      </w:r>
    </w:p>
    <w:p w:rsidR="00000000" w:rsidDel="00000000" w:rsidP="00000000" w:rsidRDefault="00000000" w:rsidRPr="00000000" w14:paraId="00000032">
      <w:pPr>
        <w:ind w:left="0" w:firstLine="0"/>
        <w:rPr>
          <w:sz w:val="32"/>
          <w:szCs w:val="32"/>
        </w:rPr>
      </w:pPr>
      <w:r w:rsidDel="00000000" w:rsidR="00000000" w:rsidRPr="00000000">
        <w:rPr>
          <w:b w:val="1"/>
          <w:bCs w:val="1"/>
          <w:sz w:val="32"/>
          <w:szCs w:val="32"/>
          <w:rtl w:val="0"/>
        </w:rPr>
        <w:t xml:space="preserve">Section 6: Marketing Opt-In</w:t>
      </w:r>
      <w:r w:rsidDel="00000000" w:rsidR="00000000" w:rsidRPr="00000000">
        <w:rPr>
          <w:sz w:val="32"/>
          <w:szCs w:val="32"/>
          <w:rtl w:val="0"/>
        </w:rPr>
        <w:br w:type="textWrapping"/>
        <w:br w:type="textWrapping"/>
        <w:t xml:space="preserve">[tick box]:I would like to hear from LADA about future opportunities and events.</w:t>
        <w:br w:type="textWrapping"/>
        <w:t xml:space="preserve">[tick box]:I would like to hear from Artsadmin</w:t>
      </w:r>
    </w:p>
    <w:p w:rsidR="00000000" w:rsidDel="00000000" w:rsidP="00000000" w:rsidRDefault="00000000" w:rsidRPr="00000000" w14:paraId="00000033">
      <w:pPr>
        <w:rPr>
          <w:sz w:val="32"/>
          <w:szCs w:val="32"/>
        </w:rPr>
      </w:pPr>
      <w:r w:rsidDel="00000000" w:rsidR="00000000" w:rsidRPr="00000000">
        <w:rPr>
          <w:sz w:val="32"/>
          <w:szCs w:val="32"/>
          <w:rtl w:val="0"/>
        </w:rPr>
        <w:t xml:space="preserve">[tick box]:I would like to hear from Future Ritual</w:t>
      </w:r>
    </w:p>
    <w:p w:rsidR="00000000" w:rsidDel="00000000" w:rsidP="00000000" w:rsidRDefault="00000000" w:rsidRPr="00000000" w14:paraId="00000034">
      <w:pPr>
        <w:spacing w:after="240" w:line="240" w:lineRule="auto"/>
        <w:rPr>
          <w:sz w:val="32"/>
          <w:szCs w:val="32"/>
        </w:rPr>
      </w:pPr>
      <w:r w:rsidDel="00000000" w:rsidR="00000000" w:rsidRPr="00000000">
        <w:rPr>
          <w:rtl w:val="0"/>
        </w:rPr>
      </w:r>
    </w:p>
    <w:p w:rsidR="00000000" w:rsidDel="00000000" w:rsidP="00000000" w:rsidRDefault="00000000" w:rsidRPr="00000000" w14:paraId="00000035">
      <w:pPr>
        <w:spacing w:after="240" w:line="240" w:lineRule="auto"/>
        <w:rPr>
          <w:sz w:val="32"/>
          <w:szCs w:val="32"/>
        </w:rPr>
      </w:pPr>
      <w:r w:rsidDel="00000000" w:rsidR="00000000" w:rsidRPr="00000000">
        <w:rPr>
          <w:rtl w:val="0"/>
        </w:rPr>
      </w:r>
    </w:p>
    <w:p w:rsidR="00000000" w:rsidDel="00000000" w:rsidP="00000000" w:rsidRDefault="00000000" w:rsidRPr="00000000" w14:paraId="00000036">
      <w:pPr>
        <w:rPr>
          <w:sz w:val="32"/>
          <w:szCs w:val="32"/>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aU38Frd9apYskTaU6" TargetMode="External"/><Relationship Id="rId7" Type="http://schemas.openxmlformats.org/officeDocument/2006/relationships/hyperlink" Target="https://www.thisisliveart.co.uk/opportunities/dit-faqs/" TargetMode="External"/><Relationship Id="rId8" Type="http://schemas.openxmlformats.org/officeDocument/2006/relationships/hyperlink" Target="https://www.thisisliveart.co.uk/opportunities/dit-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