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9626" w14:textId="6874FC28" w:rsidR="00C335AD" w:rsidRDefault="0038188B">
      <w:pPr>
        <w:shd w:val="clear" w:color="auto" w:fill="FFFFFF"/>
        <w:spacing w:before="220" w:after="220"/>
        <w:rPr>
          <w:b/>
          <w:color w:val="202124"/>
          <w:sz w:val="24"/>
          <w:szCs w:val="24"/>
        </w:rPr>
      </w:pPr>
      <w:r>
        <w:rPr>
          <w:b/>
          <w:color w:val="202124"/>
          <w:sz w:val="24"/>
          <w:szCs w:val="24"/>
        </w:rPr>
        <w:t>EQUALITY</w:t>
      </w:r>
      <w:r w:rsidR="00000000">
        <w:rPr>
          <w:b/>
          <w:color w:val="202124"/>
          <w:sz w:val="24"/>
          <w:szCs w:val="24"/>
        </w:rPr>
        <w:t xml:space="preserve"> MONITORING FORM</w:t>
      </w:r>
    </w:p>
    <w:p w14:paraId="7CEC0632" w14:textId="77777777" w:rsidR="00C335AD" w:rsidRDefault="00000000">
      <w:pPr>
        <w:shd w:val="clear" w:color="auto" w:fill="FFFFFF"/>
        <w:spacing w:before="220" w:after="220"/>
        <w:rPr>
          <w:color w:val="202124"/>
          <w:sz w:val="24"/>
          <w:szCs w:val="24"/>
        </w:rPr>
      </w:pPr>
      <w:r>
        <w:rPr>
          <w:color w:val="202124"/>
          <w:sz w:val="24"/>
          <w:szCs w:val="24"/>
        </w:rPr>
        <w:t xml:space="preserve">The Live Art Development Agency (LADA) is an Equal Opportunities Employer. All staff, freelancers, volunteers, participants and board members receive equal treatment regardless of age, disability, gender, race, religion or belief, sexual orientation or socio-economic background. LADA will seek to ensure that no one is disadvantaged by conditions or requirements which cannot be shown to be justified. </w:t>
      </w:r>
    </w:p>
    <w:p w14:paraId="05B69691" w14:textId="77777777" w:rsidR="00C335AD" w:rsidRDefault="00000000">
      <w:pPr>
        <w:shd w:val="clear" w:color="auto" w:fill="FFFFFF"/>
        <w:spacing w:before="220" w:after="220"/>
        <w:rPr>
          <w:color w:val="202124"/>
          <w:sz w:val="24"/>
          <w:szCs w:val="24"/>
        </w:rPr>
      </w:pPr>
      <w:r>
        <w:rPr>
          <w:color w:val="202124"/>
          <w:sz w:val="24"/>
          <w:szCs w:val="24"/>
        </w:rPr>
        <w:t>The following questions are based on those set by our main funder Arts Council England, who we report to externally as a National Portfolio Organisation. We will review this information internally to monitor the efficacy of our equality, access and inclusion policies and practices.</w:t>
      </w:r>
    </w:p>
    <w:p w14:paraId="48BAE974" w14:textId="77777777" w:rsidR="00C335AD" w:rsidRDefault="00000000">
      <w:pPr>
        <w:shd w:val="clear" w:color="auto" w:fill="FFFFFF"/>
        <w:spacing w:before="220" w:after="220"/>
        <w:rPr>
          <w:color w:val="202124"/>
          <w:sz w:val="24"/>
          <w:szCs w:val="24"/>
        </w:rPr>
      </w:pPr>
      <w:r>
        <w:rPr>
          <w:color w:val="202124"/>
          <w:sz w:val="24"/>
          <w:szCs w:val="24"/>
        </w:rPr>
        <w:t>If you would prefer not to answer any of the questions below, please select ‘prefer not to say’.</w:t>
      </w:r>
    </w:p>
    <w:p w14:paraId="459AEA7F" w14:textId="77777777" w:rsidR="00C335AD" w:rsidRDefault="00000000">
      <w:pPr>
        <w:shd w:val="clear" w:color="auto" w:fill="FFFFFF"/>
        <w:spacing w:before="220" w:after="220"/>
        <w:rPr>
          <w:b/>
          <w:color w:val="202124"/>
          <w:sz w:val="24"/>
          <w:szCs w:val="24"/>
        </w:rPr>
      </w:pPr>
      <w:r>
        <w:rPr>
          <w:color w:val="202124"/>
          <w:sz w:val="24"/>
          <w:szCs w:val="24"/>
        </w:rPr>
        <w:t>All of the information you provide will be held confidentially and deleted once the recruitment process is complete.</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35AD" w14:paraId="4BBC0910" w14:textId="77777777">
        <w:tc>
          <w:tcPr>
            <w:tcW w:w="9029" w:type="dxa"/>
            <w:tcMar>
              <w:top w:w="100" w:type="dxa"/>
              <w:left w:w="100" w:type="dxa"/>
              <w:bottom w:w="100" w:type="dxa"/>
              <w:right w:w="100" w:type="dxa"/>
            </w:tcMar>
          </w:tcPr>
          <w:p w14:paraId="6322DE6E" w14:textId="77777777" w:rsidR="00C335AD" w:rsidRDefault="00000000">
            <w:pPr>
              <w:shd w:val="clear" w:color="auto" w:fill="FFFFFF"/>
              <w:spacing w:before="220" w:after="220"/>
              <w:rPr>
                <w:b/>
                <w:color w:val="202124"/>
                <w:sz w:val="24"/>
                <w:szCs w:val="24"/>
              </w:rPr>
            </w:pPr>
            <w:r>
              <w:rPr>
                <w:b/>
                <w:color w:val="202124"/>
                <w:sz w:val="24"/>
                <w:szCs w:val="24"/>
              </w:rPr>
              <w:t>First name:</w:t>
            </w:r>
          </w:p>
        </w:tc>
      </w:tr>
      <w:tr w:rsidR="00C335AD" w14:paraId="32F5D07B" w14:textId="77777777">
        <w:tc>
          <w:tcPr>
            <w:tcW w:w="9029" w:type="dxa"/>
            <w:tcMar>
              <w:top w:w="100" w:type="dxa"/>
              <w:left w:w="100" w:type="dxa"/>
              <w:bottom w:w="100" w:type="dxa"/>
              <w:right w:w="100" w:type="dxa"/>
            </w:tcMar>
          </w:tcPr>
          <w:p w14:paraId="07B48242" w14:textId="77777777" w:rsidR="00C335AD" w:rsidRDefault="00000000">
            <w:pPr>
              <w:shd w:val="clear" w:color="auto" w:fill="FFFFFF"/>
              <w:spacing w:before="220" w:after="220"/>
              <w:rPr>
                <w:b/>
                <w:color w:val="202124"/>
                <w:sz w:val="24"/>
                <w:szCs w:val="24"/>
              </w:rPr>
            </w:pPr>
            <w:r>
              <w:rPr>
                <w:b/>
                <w:color w:val="202124"/>
                <w:sz w:val="24"/>
                <w:szCs w:val="24"/>
              </w:rPr>
              <w:t>Surname:</w:t>
            </w:r>
          </w:p>
        </w:tc>
      </w:tr>
      <w:tr w:rsidR="00C335AD" w14:paraId="44714460" w14:textId="77777777">
        <w:tc>
          <w:tcPr>
            <w:tcW w:w="9029" w:type="dxa"/>
            <w:tcMar>
              <w:top w:w="100" w:type="dxa"/>
              <w:left w:w="100" w:type="dxa"/>
              <w:bottom w:w="100" w:type="dxa"/>
              <w:right w:w="100" w:type="dxa"/>
            </w:tcMar>
          </w:tcPr>
          <w:p w14:paraId="1B4BC27F" w14:textId="77777777" w:rsidR="00C335AD" w:rsidRDefault="00000000">
            <w:pPr>
              <w:shd w:val="clear" w:color="auto" w:fill="FFFFFF"/>
              <w:spacing w:before="220" w:after="220"/>
              <w:rPr>
                <w:b/>
                <w:color w:val="202124"/>
                <w:sz w:val="24"/>
                <w:szCs w:val="24"/>
              </w:rPr>
            </w:pPr>
            <w:r>
              <w:rPr>
                <w:b/>
                <w:color w:val="202124"/>
                <w:sz w:val="24"/>
                <w:szCs w:val="24"/>
              </w:rPr>
              <w:t>Postcode:</w:t>
            </w:r>
          </w:p>
        </w:tc>
      </w:tr>
      <w:tr w:rsidR="00C335AD" w14:paraId="1D551823" w14:textId="77777777">
        <w:tc>
          <w:tcPr>
            <w:tcW w:w="9029" w:type="dxa"/>
            <w:tcMar>
              <w:top w:w="100" w:type="dxa"/>
              <w:left w:w="100" w:type="dxa"/>
              <w:bottom w:w="100" w:type="dxa"/>
              <w:right w:w="100" w:type="dxa"/>
            </w:tcMar>
          </w:tcPr>
          <w:p w14:paraId="4858E03B" w14:textId="77777777" w:rsidR="00C335AD" w:rsidRDefault="00000000">
            <w:pPr>
              <w:shd w:val="clear" w:color="auto" w:fill="FFFFFF"/>
              <w:spacing w:before="220" w:after="220"/>
              <w:rPr>
                <w:b/>
                <w:color w:val="202124"/>
                <w:sz w:val="24"/>
                <w:szCs w:val="24"/>
              </w:rPr>
            </w:pPr>
            <w:r>
              <w:rPr>
                <w:b/>
                <w:color w:val="202124"/>
                <w:sz w:val="24"/>
                <w:szCs w:val="24"/>
              </w:rPr>
              <w:t>How do you describe your gender:</w:t>
            </w:r>
          </w:p>
          <w:p w14:paraId="149F0A9B" w14:textId="77777777" w:rsidR="00C335AD" w:rsidRDefault="00000000">
            <w:pPr>
              <w:numPr>
                <w:ilvl w:val="0"/>
                <w:numId w:val="8"/>
              </w:numPr>
              <w:shd w:val="clear" w:color="auto" w:fill="FFFFFF"/>
              <w:spacing w:before="220"/>
              <w:rPr>
                <w:b/>
                <w:color w:val="202124"/>
                <w:sz w:val="24"/>
                <w:szCs w:val="24"/>
              </w:rPr>
            </w:pPr>
            <w:r>
              <w:rPr>
                <w:b/>
                <w:color w:val="202124"/>
                <w:sz w:val="24"/>
                <w:szCs w:val="24"/>
              </w:rPr>
              <w:t>Woman</w:t>
            </w:r>
          </w:p>
          <w:p w14:paraId="3466A79D" w14:textId="77777777" w:rsidR="00C335AD" w:rsidRDefault="00000000">
            <w:pPr>
              <w:numPr>
                <w:ilvl w:val="0"/>
                <w:numId w:val="8"/>
              </w:numPr>
              <w:shd w:val="clear" w:color="auto" w:fill="FFFFFF"/>
              <w:rPr>
                <w:b/>
                <w:color w:val="202124"/>
                <w:sz w:val="24"/>
                <w:szCs w:val="24"/>
              </w:rPr>
            </w:pPr>
            <w:r>
              <w:rPr>
                <w:b/>
                <w:color w:val="202124"/>
                <w:sz w:val="24"/>
                <w:szCs w:val="24"/>
              </w:rPr>
              <w:t>Man</w:t>
            </w:r>
          </w:p>
          <w:p w14:paraId="6138FA90" w14:textId="77777777" w:rsidR="00C335AD" w:rsidRDefault="00000000">
            <w:pPr>
              <w:numPr>
                <w:ilvl w:val="0"/>
                <w:numId w:val="8"/>
              </w:numPr>
              <w:shd w:val="clear" w:color="auto" w:fill="FFFFFF"/>
              <w:rPr>
                <w:b/>
                <w:color w:val="202124"/>
                <w:sz w:val="24"/>
                <w:szCs w:val="24"/>
              </w:rPr>
            </w:pPr>
            <w:r>
              <w:rPr>
                <w:b/>
                <w:color w:val="202124"/>
                <w:sz w:val="24"/>
                <w:szCs w:val="24"/>
              </w:rPr>
              <w:t>Non-binary</w:t>
            </w:r>
          </w:p>
          <w:p w14:paraId="61F15FEB" w14:textId="77777777" w:rsidR="00C335AD" w:rsidRDefault="00000000">
            <w:pPr>
              <w:numPr>
                <w:ilvl w:val="0"/>
                <w:numId w:val="8"/>
              </w:numPr>
              <w:shd w:val="clear" w:color="auto" w:fill="FFFFFF"/>
              <w:spacing w:after="220"/>
              <w:rPr>
                <w:b/>
                <w:color w:val="202124"/>
                <w:sz w:val="24"/>
                <w:szCs w:val="24"/>
              </w:rPr>
            </w:pPr>
            <w:r>
              <w:rPr>
                <w:b/>
                <w:color w:val="202124"/>
                <w:sz w:val="24"/>
                <w:szCs w:val="24"/>
              </w:rPr>
              <w:t>Prefer to self-describe</w:t>
            </w:r>
          </w:p>
          <w:p w14:paraId="03F9B302" w14:textId="77777777" w:rsidR="00C335AD" w:rsidRDefault="00000000">
            <w:pPr>
              <w:shd w:val="clear" w:color="auto" w:fill="FFFFFF"/>
              <w:spacing w:before="220" w:after="220"/>
              <w:rPr>
                <w:b/>
                <w:color w:val="202124"/>
                <w:sz w:val="24"/>
                <w:szCs w:val="24"/>
              </w:rPr>
            </w:pPr>
            <w:r>
              <w:rPr>
                <w:b/>
                <w:color w:val="202124"/>
                <w:sz w:val="24"/>
                <w:szCs w:val="24"/>
              </w:rPr>
              <w:t>Self-describe here: ___________________</w:t>
            </w:r>
          </w:p>
        </w:tc>
      </w:tr>
      <w:tr w:rsidR="00C335AD" w14:paraId="03233D8C" w14:textId="77777777">
        <w:tc>
          <w:tcPr>
            <w:tcW w:w="9029" w:type="dxa"/>
            <w:tcMar>
              <w:top w:w="100" w:type="dxa"/>
              <w:left w:w="100" w:type="dxa"/>
              <w:bottom w:w="100" w:type="dxa"/>
              <w:right w:w="100" w:type="dxa"/>
            </w:tcMar>
          </w:tcPr>
          <w:p w14:paraId="648BCA55" w14:textId="77777777" w:rsidR="00C335AD" w:rsidRDefault="00000000">
            <w:pPr>
              <w:shd w:val="clear" w:color="auto" w:fill="FFFFFF"/>
              <w:spacing w:before="220" w:after="220"/>
              <w:rPr>
                <w:b/>
                <w:color w:val="202124"/>
                <w:sz w:val="24"/>
                <w:szCs w:val="24"/>
              </w:rPr>
            </w:pPr>
            <w:r>
              <w:rPr>
                <w:b/>
                <w:color w:val="202124"/>
                <w:sz w:val="24"/>
                <w:szCs w:val="24"/>
              </w:rPr>
              <w:t>Is your gender identity the same as or different to the sex you were assumed to be at birth?</w:t>
            </w:r>
          </w:p>
          <w:p w14:paraId="61DE13FD" w14:textId="77777777" w:rsidR="00C335AD" w:rsidRDefault="00000000">
            <w:pPr>
              <w:numPr>
                <w:ilvl w:val="0"/>
                <w:numId w:val="4"/>
              </w:numPr>
              <w:shd w:val="clear" w:color="auto" w:fill="FFFFFF"/>
              <w:spacing w:before="220"/>
              <w:rPr>
                <w:b/>
                <w:color w:val="202124"/>
                <w:sz w:val="24"/>
                <w:szCs w:val="24"/>
              </w:rPr>
            </w:pPr>
            <w:r>
              <w:rPr>
                <w:b/>
                <w:color w:val="202124"/>
                <w:sz w:val="24"/>
                <w:szCs w:val="24"/>
              </w:rPr>
              <w:t>My gender identity is the same as the sex I was assumed to be at birth</w:t>
            </w:r>
          </w:p>
          <w:p w14:paraId="1FB1CD71" w14:textId="77777777" w:rsidR="00C335AD" w:rsidRDefault="00000000">
            <w:pPr>
              <w:numPr>
                <w:ilvl w:val="0"/>
                <w:numId w:val="4"/>
              </w:numPr>
              <w:shd w:val="clear" w:color="auto" w:fill="FFFFFF"/>
              <w:spacing w:after="220"/>
              <w:rPr>
                <w:b/>
                <w:color w:val="202124"/>
                <w:sz w:val="24"/>
                <w:szCs w:val="24"/>
              </w:rPr>
            </w:pPr>
            <w:r>
              <w:rPr>
                <w:b/>
                <w:color w:val="202124"/>
                <w:sz w:val="24"/>
                <w:szCs w:val="24"/>
              </w:rPr>
              <w:t>My gender identity is different to the sex I was assumed to be at birth</w:t>
            </w:r>
          </w:p>
        </w:tc>
      </w:tr>
      <w:tr w:rsidR="00C335AD" w14:paraId="6BBD3FC1" w14:textId="77777777">
        <w:tc>
          <w:tcPr>
            <w:tcW w:w="9029" w:type="dxa"/>
            <w:tcMar>
              <w:top w:w="100" w:type="dxa"/>
              <w:left w:w="100" w:type="dxa"/>
              <w:bottom w:w="100" w:type="dxa"/>
              <w:right w:w="100" w:type="dxa"/>
            </w:tcMar>
          </w:tcPr>
          <w:p w14:paraId="79FCE0FF" w14:textId="77777777" w:rsidR="00C335AD" w:rsidRDefault="00000000">
            <w:pPr>
              <w:shd w:val="clear" w:color="auto" w:fill="FFFFFF"/>
              <w:spacing w:before="220" w:after="220"/>
              <w:rPr>
                <w:b/>
                <w:color w:val="202124"/>
                <w:sz w:val="24"/>
                <w:szCs w:val="24"/>
              </w:rPr>
            </w:pPr>
            <w:r>
              <w:rPr>
                <w:b/>
                <w:color w:val="202124"/>
                <w:sz w:val="24"/>
                <w:szCs w:val="24"/>
              </w:rPr>
              <w:lastRenderedPageBreak/>
              <w:t>Which of the following age brackets is applicable to you:</w:t>
            </w:r>
          </w:p>
          <w:p w14:paraId="75509F3B" w14:textId="77777777" w:rsidR="00C335AD" w:rsidRDefault="00000000">
            <w:pPr>
              <w:numPr>
                <w:ilvl w:val="0"/>
                <w:numId w:val="7"/>
              </w:numPr>
              <w:shd w:val="clear" w:color="auto" w:fill="FFFFFF"/>
              <w:spacing w:before="220"/>
              <w:rPr>
                <w:b/>
                <w:color w:val="202124"/>
                <w:sz w:val="24"/>
                <w:szCs w:val="24"/>
              </w:rPr>
            </w:pPr>
            <w:r>
              <w:rPr>
                <w:b/>
                <w:color w:val="202124"/>
                <w:sz w:val="24"/>
                <w:szCs w:val="24"/>
              </w:rPr>
              <w:t>0-19</w:t>
            </w:r>
          </w:p>
          <w:p w14:paraId="30F9904C" w14:textId="77777777" w:rsidR="00C335AD" w:rsidRDefault="00000000">
            <w:pPr>
              <w:numPr>
                <w:ilvl w:val="0"/>
                <w:numId w:val="7"/>
              </w:numPr>
              <w:shd w:val="clear" w:color="auto" w:fill="FFFFFF"/>
              <w:rPr>
                <w:b/>
                <w:color w:val="202124"/>
                <w:sz w:val="24"/>
                <w:szCs w:val="24"/>
              </w:rPr>
            </w:pPr>
            <w:r>
              <w:rPr>
                <w:b/>
                <w:color w:val="202124"/>
                <w:sz w:val="24"/>
                <w:szCs w:val="24"/>
              </w:rPr>
              <w:t>20-34</w:t>
            </w:r>
          </w:p>
          <w:p w14:paraId="712182CE" w14:textId="77777777" w:rsidR="00C335AD" w:rsidRDefault="00000000">
            <w:pPr>
              <w:numPr>
                <w:ilvl w:val="0"/>
                <w:numId w:val="7"/>
              </w:numPr>
              <w:shd w:val="clear" w:color="auto" w:fill="FFFFFF"/>
              <w:rPr>
                <w:b/>
                <w:color w:val="202124"/>
                <w:sz w:val="24"/>
                <w:szCs w:val="24"/>
              </w:rPr>
            </w:pPr>
            <w:r>
              <w:rPr>
                <w:b/>
                <w:color w:val="202124"/>
                <w:sz w:val="24"/>
                <w:szCs w:val="24"/>
              </w:rPr>
              <w:t>35-49</w:t>
            </w:r>
          </w:p>
          <w:p w14:paraId="2DA418D1" w14:textId="77777777" w:rsidR="00C335AD" w:rsidRDefault="00000000">
            <w:pPr>
              <w:numPr>
                <w:ilvl w:val="0"/>
                <w:numId w:val="7"/>
              </w:numPr>
              <w:shd w:val="clear" w:color="auto" w:fill="FFFFFF"/>
              <w:rPr>
                <w:b/>
                <w:color w:val="202124"/>
                <w:sz w:val="24"/>
                <w:szCs w:val="24"/>
              </w:rPr>
            </w:pPr>
            <w:r>
              <w:rPr>
                <w:b/>
                <w:color w:val="202124"/>
                <w:sz w:val="24"/>
                <w:szCs w:val="24"/>
              </w:rPr>
              <w:t>50-64</w:t>
            </w:r>
          </w:p>
          <w:p w14:paraId="0B58C6B2" w14:textId="77777777" w:rsidR="00C335AD" w:rsidRDefault="00000000">
            <w:pPr>
              <w:numPr>
                <w:ilvl w:val="0"/>
                <w:numId w:val="7"/>
              </w:numPr>
              <w:shd w:val="clear" w:color="auto" w:fill="FFFFFF"/>
              <w:rPr>
                <w:b/>
                <w:color w:val="202124"/>
                <w:sz w:val="24"/>
                <w:szCs w:val="24"/>
              </w:rPr>
            </w:pPr>
            <w:r>
              <w:rPr>
                <w:b/>
                <w:color w:val="202124"/>
                <w:sz w:val="24"/>
                <w:szCs w:val="24"/>
              </w:rPr>
              <w:t>65-74</w:t>
            </w:r>
          </w:p>
          <w:p w14:paraId="67CB5A0D" w14:textId="77777777" w:rsidR="00C335AD" w:rsidRDefault="00000000">
            <w:pPr>
              <w:numPr>
                <w:ilvl w:val="0"/>
                <w:numId w:val="7"/>
              </w:numPr>
              <w:shd w:val="clear" w:color="auto" w:fill="FFFFFF"/>
              <w:rPr>
                <w:b/>
                <w:color w:val="202124"/>
                <w:sz w:val="24"/>
                <w:szCs w:val="24"/>
              </w:rPr>
            </w:pPr>
            <w:r>
              <w:rPr>
                <w:b/>
                <w:color w:val="202124"/>
                <w:sz w:val="24"/>
                <w:szCs w:val="24"/>
              </w:rPr>
              <w:t>75+</w:t>
            </w:r>
          </w:p>
          <w:p w14:paraId="7F4A982F" w14:textId="77777777" w:rsidR="00C335AD" w:rsidRDefault="00000000">
            <w:pPr>
              <w:numPr>
                <w:ilvl w:val="0"/>
                <w:numId w:val="7"/>
              </w:numPr>
              <w:shd w:val="clear" w:color="auto" w:fill="FFFFFF"/>
              <w:spacing w:after="220"/>
              <w:rPr>
                <w:b/>
                <w:color w:val="202124"/>
                <w:sz w:val="24"/>
                <w:szCs w:val="24"/>
              </w:rPr>
            </w:pPr>
            <w:r>
              <w:rPr>
                <w:b/>
                <w:color w:val="202124"/>
                <w:sz w:val="24"/>
                <w:szCs w:val="24"/>
              </w:rPr>
              <w:t>Prefer not to say</w:t>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p>
        </w:tc>
      </w:tr>
      <w:tr w:rsidR="00C335AD" w14:paraId="22458198" w14:textId="77777777">
        <w:tc>
          <w:tcPr>
            <w:tcW w:w="9029" w:type="dxa"/>
            <w:tcMar>
              <w:top w:w="100" w:type="dxa"/>
              <w:left w:w="100" w:type="dxa"/>
              <w:bottom w:w="100" w:type="dxa"/>
              <w:right w:w="100" w:type="dxa"/>
            </w:tcMar>
          </w:tcPr>
          <w:p w14:paraId="5643B28B" w14:textId="77777777" w:rsidR="00C335AD" w:rsidRDefault="00000000">
            <w:pPr>
              <w:shd w:val="clear" w:color="auto" w:fill="FFFFFF"/>
              <w:spacing w:before="220" w:after="220"/>
              <w:rPr>
                <w:b/>
                <w:color w:val="202124"/>
                <w:sz w:val="24"/>
                <w:szCs w:val="24"/>
              </w:rPr>
            </w:pPr>
            <w:r>
              <w:rPr>
                <w:b/>
                <w:color w:val="202124"/>
                <w:sz w:val="24"/>
                <w:szCs w:val="24"/>
              </w:rPr>
              <w:t>How do you describe your ethnicity:</w:t>
            </w:r>
          </w:p>
          <w:p w14:paraId="7E2559D5" w14:textId="77777777" w:rsidR="00C335AD" w:rsidRDefault="00000000">
            <w:pPr>
              <w:numPr>
                <w:ilvl w:val="0"/>
                <w:numId w:val="3"/>
              </w:numPr>
              <w:shd w:val="clear" w:color="auto" w:fill="FFFFFF"/>
              <w:spacing w:before="220"/>
              <w:rPr>
                <w:b/>
                <w:color w:val="202124"/>
                <w:sz w:val="24"/>
                <w:szCs w:val="24"/>
              </w:rPr>
            </w:pPr>
            <w:r>
              <w:rPr>
                <w:b/>
                <w:color w:val="202124"/>
                <w:sz w:val="24"/>
                <w:szCs w:val="24"/>
              </w:rPr>
              <w:t>Asian/Asian British- Indian</w:t>
            </w:r>
          </w:p>
          <w:p w14:paraId="79F42A53" w14:textId="77777777" w:rsidR="00C335AD" w:rsidRDefault="00000000">
            <w:pPr>
              <w:numPr>
                <w:ilvl w:val="0"/>
                <w:numId w:val="3"/>
              </w:numPr>
              <w:shd w:val="clear" w:color="auto" w:fill="FFFFFF"/>
              <w:rPr>
                <w:b/>
                <w:color w:val="202124"/>
                <w:sz w:val="24"/>
                <w:szCs w:val="24"/>
              </w:rPr>
            </w:pPr>
            <w:r>
              <w:rPr>
                <w:b/>
                <w:color w:val="202124"/>
                <w:sz w:val="24"/>
                <w:szCs w:val="24"/>
              </w:rPr>
              <w:t>Asian/Asian British- Pakistani</w:t>
            </w:r>
          </w:p>
          <w:p w14:paraId="2708AC5D" w14:textId="77777777" w:rsidR="00C335AD" w:rsidRDefault="00000000">
            <w:pPr>
              <w:numPr>
                <w:ilvl w:val="0"/>
                <w:numId w:val="3"/>
              </w:numPr>
              <w:shd w:val="clear" w:color="auto" w:fill="FFFFFF"/>
              <w:rPr>
                <w:b/>
                <w:color w:val="202124"/>
                <w:sz w:val="24"/>
                <w:szCs w:val="24"/>
              </w:rPr>
            </w:pPr>
            <w:r>
              <w:rPr>
                <w:b/>
                <w:color w:val="202124"/>
                <w:sz w:val="24"/>
                <w:szCs w:val="24"/>
              </w:rPr>
              <w:t>Asian/Asian British- Bangladeshi</w:t>
            </w:r>
          </w:p>
          <w:p w14:paraId="12C92928" w14:textId="77777777" w:rsidR="00C335AD" w:rsidRDefault="00000000">
            <w:pPr>
              <w:numPr>
                <w:ilvl w:val="0"/>
                <w:numId w:val="3"/>
              </w:numPr>
              <w:shd w:val="clear" w:color="auto" w:fill="FFFFFF"/>
              <w:rPr>
                <w:b/>
                <w:color w:val="202124"/>
                <w:sz w:val="24"/>
                <w:szCs w:val="24"/>
              </w:rPr>
            </w:pPr>
            <w:r>
              <w:rPr>
                <w:b/>
                <w:color w:val="202124"/>
                <w:sz w:val="24"/>
                <w:szCs w:val="24"/>
              </w:rPr>
              <w:t>Asian/Asian British- Chinese</w:t>
            </w:r>
          </w:p>
          <w:p w14:paraId="4A3C8DF1" w14:textId="77777777" w:rsidR="00C335AD" w:rsidRDefault="00000000">
            <w:pPr>
              <w:numPr>
                <w:ilvl w:val="0"/>
                <w:numId w:val="3"/>
              </w:numPr>
              <w:shd w:val="clear" w:color="auto" w:fill="FFFFFF"/>
              <w:rPr>
                <w:b/>
                <w:color w:val="202124"/>
                <w:sz w:val="24"/>
                <w:szCs w:val="24"/>
              </w:rPr>
            </w:pPr>
            <w:r>
              <w:rPr>
                <w:b/>
                <w:color w:val="202124"/>
                <w:sz w:val="24"/>
                <w:szCs w:val="24"/>
              </w:rPr>
              <w:t>Black/Black British- Black African</w:t>
            </w:r>
          </w:p>
          <w:p w14:paraId="101E290D" w14:textId="77777777" w:rsidR="00C335AD" w:rsidRDefault="00000000">
            <w:pPr>
              <w:numPr>
                <w:ilvl w:val="0"/>
                <w:numId w:val="3"/>
              </w:numPr>
              <w:shd w:val="clear" w:color="auto" w:fill="FFFFFF"/>
              <w:rPr>
                <w:b/>
                <w:color w:val="202124"/>
                <w:sz w:val="24"/>
                <w:szCs w:val="24"/>
              </w:rPr>
            </w:pPr>
            <w:r>
              <w:rPr>
                <w:b/>
                <w:color w:val="202124"/>
                <w:sz w:val="24"/>
                <w:szCs w:val="24"/>
              </w:rPr>
              <w:t>Black/Black British- Black Caribbean</w:t>
            </w:r>
          </w:p>
          <w:p w14:paraId="70198AAC" w14:textId="77777777" w:rsidR="00C335AD" w:rsidRDefault="00000000">
            <w:pPr>
              <w:numPr>
                <w:ilvl w:val="0"/>
                <w:numId w:val="3"/>
              </w:numPr>
              <w:shd w:val="clear" w:color="auto" w:fill="FFFFFF"/>
              <w:rPr>
                <w:b/>
                <w:color w:val="202124"/>
                <w:sz w:val="24"/>
                <w:szCs w:val="24"/>
              </w:rPr>
            </w:pPr>
            <w:r>
              <w:rPr>
                <w:b/>
                <w:color w:val="202124"/>
                <w:sz w:val="24"/>
                <w:szCs w:val="24"/>
              </w:rPr>
              <w:t>Mixed Background- White &amp; Black Caribbean</w:t>
            </w:r>
          </w:p>
          <w:p w14:paraId="1EE9D61B" w14:textId="77777777" w:rsidR="00C335AD" w:rsidRDefault="00000000">
            <w:pPr>
              <w:numPr>
                <w:ilvl w:val="0"/>
                <w:numId w:val="3"/>
              </w:numPr>
              <w:shd w:val="clear" w:color="auto" w:fill="FFFFFF"/>
              <w:rPr>
                <w:b/>
                <w:color w:val="202124"/>
                <w:sz w:val="24"/>
                <w:szCs w:val="24"/>
              </w:rPr>
            </w:pPr>
            <w:r>
              <w:rPr>
                <w:b/>
                <w:color w:val="202124"/>
                <w:sz w:val="24"/>
                <w:szCs w:val="24"/>
              </w:rPr>
              <w:t>Mixed Background- White &amp; Black African</w:t>
            </w:r>
          </w:p>
          <w:p w14:paraId="0BC799C3" w14:textId="77777777" w:rsidR="00C335AD" w:rsidRDefault="00000000">
            <w:pPr>
              <w:numPr>
                <w:ilvl w:val="0"/>
                <w:numId w:val="3"/>
              </w:numPr>
              <w:shd w:val="clear" w:color="auto" w:fill="FFFFFF"/>
              <w:rPr>
                <w:b/>
                <w:color w:val="202124"/>
                <w:sz w:val="24"/>
                <w:szCs w:val="24"/>
              </w:rPr>
            </w:pPr>
            <w:r>
              <w:rPr>
                <w:b/>
                <w:color w:val="202124"/>
                <w:sz w:val="24"/>
                <w:szCs w:val="24"/>
              </w:rPr>
              <w:t>Mixed Background- White &amp; Asian</w:t>
            </w:r>
          </w:p>
          <w:p w14:paraId="03627A0D" w14:textId="77777777" w:rsidR="00C335AD" w:rsidRDefault="00000000">
            <w:pPr>
              <w:numPr>
                <w:ilvl w:val="0"/>
                <w:numId w:val="3"/>
              </w:numPr>
              <w:shd w:val="clear" w:color="auto" w:fill="FFFFFF"/>
              <w:rPr>
                <w:b/>
                <w:color w:val="202124"/>
                <w:sz w:val="24"/>
                <w:szCs w:val="24"/>
              </w:rPr>
            </w:pPr>
            <w:r>
              <w:rPr>
                <w:b/>
                <w:color w:val="202124"/>
                <w:sz w:val="24"/>
                <w:szCs w:val="24"/>
              </w:rPr>
              <w:t>White/White British- White British</w:t>
            </w:r>
          </w:p>
          <w:p w14:paraId="73F0FEA4" w14:textId="77777777" w:rsidR="00C335AD" w:rsidRDefault="00000000">
            <w:pPr>
              <w:numPr>
                <w:ilvl w:val="0"/>
                <w:numId w:val="3"/>
              </w:numPr>
              <w:shd w:val="clear" w:color="auto" w:fill="FFFFFF"/>
              <w:rPr>
                <w:b/>
                <w:color w:val="202124"/>
                <w:sz w:val="24"/>
                <w:szCs w:val="24"/>
              </w:rPr>
            </w:pPr>
            <w:r>
              <w:rPr>
                <w:b/>
                <w:color w:val="202124"/>
                <w:sz w:val="24"/>
                <w:szCs w:val="24"/>
              </w:rPr>
              <w:t>White/White British- White Irish</w:t>
            </w:r>
          </w:p>
          <w:p w14:paraId="7F65C313" w14:textId="77777777" w:rsidR="00C335AD" w:rsidRDefault="00000000">
            <w:pPr>
              <w:numPr>
                <w:ilvl w:val="0"/>
                <w:numId w:val="3"/>
              </w:numPr>
              <w:shd w:val="clear" w:color="auto" w:fill="FFFFFF"/>
              <w:rPr>
                <w:b/>
                <w:color w:val="202124"/>
                <w:sz w:val="24"/>
                <w:szCs w:val="24"/>
              </w:rPr>
            </w:pPr>
            <w:r>
              <w:rPr>
                <w:b/>
                <w:color w:val="202124"/>
                <w:sz w:val="24"/>
                <w:szCs w:val="24"/>
              </w:rPr>
              <w:t>White/White British- Gypsy, Roma or Irish Traveller</w:t>
            </w:r>
          </w:p>
          <w:p w14:paraId="7DF9A683" w14:textId="77777777" w:rsidR="00C335AD" w:rsidRDefault="00000000">
            <w:pPr>
              <w:numPr>
                <w:ilvl w:val="0"/>
                <w:numId w:val="3"/>
              </w:numPr>
              <w:shd w:val="clear" w:color="auto" w:fill="FFFFFF"/>
              <w:rPr>
                <w:b/>
                <w:color w:val="202124"/>
                <w:sz w:val="24"/>
                <w:szCs w:val="24"/>
              </w:rPr>
            </w:pPr>
            <w:r>
              <w:rPr>
                <w:b/>
                <w:color w:val="202124"/>
                <w:sz w:val="24"/>
                <w:szCs w:val="24"/>
              </w:rPr>
              <w:t>Arab</w:t>
            </w:r>
          </w:p>
          <w:p w14:paraId="6D75DE1B" w14:textId="77777777" w:rsidR="00C335AD" w:rsidRDefault="00000000">
            <w:pPr>
              <w:numPr>
                <w:ilvl w:val="0"/>
                <w:numId w:val="3"/>
              </w:numPr>
              <w:shd w:val="clear" w:color="auto" w:fill="FFFFFF"/>
              <w:rPr>
                <w:b/>
                <w:color w:val="202124"/>
                <w:sz w:val="24"/>
                <w:szCs w:val="24"/>
              </w:rPr>
            </w:pPr>
            <w:r>
              <w:rPr>
                <w:b/>
                <w:color w:val="202124"/>
                <w:sz w:val="24"/>
                <w:szCs w:val="24"/>
              </w:rPr>
              <w:t>Latin American</w:t>
            </w:r>
          </w:p>
          <w:p w14:paraId="5DD6AF03" w14:textId="77777777" w:rsidR="00C335AD" w:rsidRDefault="00000000">
            <w:pPr>
              <w:numPr>
                <w:ilvl w:val="0"/>
                <w:numId w:val="3"/>
              </w:numPr>
              <w:shd w:val="clear" w:color="auto" w:fill="FFFFFF"/>
              <w:rPr>
                <w:b/>
                <w:color w:val="202124"/>
                <w:sz w:val="24"/>
                <w:szCs w:val="24"/>
              </w:rPr>
            </w:pPr>
            <w:r>
              <w:rPr>
                <w:b/>
                <w:color w:val="202124"/>
                <w:sz w:val="24"/>
                <w:szCs w:val="24"/>
              </w:rPr>
              <w:t>Not known</w:t>
            </w:r>
          </w:p>
          <w:p w14:paraId="1004F403" w14:textId="77777777" w:rsidR="00C335AD" w:rsidRDefault="00000000">
            <w:pPr>
              <w:numPr>
                <w:ilvl w:val="0"/>
                <w:numId w:val="3"/>
              </w:numPr>
              <w:shd w:val="clear" w:color="auto" w:fill="FFFFFF"/>
              <w:rPr>
                <w:b/>
                <w:color w:val="202124"/>
                <w:sz w:val="24"/>
                <w:szCs w:val="24"/>
              </w:rPr>
            </w:pPr>
            <w:r>
              <w:rPr>
                <w:b/>
                <w:color w:val="202124"/>
                <w:sz w:val="24"/>
                <w:szCs w:val="24"/>
              </w:rPr>
              <w:t>Prefer not to say</w:t>
            </w:r>
          </w:p>
          <w:p w14:paraId="2911DC7A" w14:textId="77777777" w:rsidR="00C335AD" w:rsidRDefault="00000000">
            <w:pPr>
              <w:numPr>
                <w:ilvl w:val="0"/>
                <w:numId w:val="3"/>
              </w:numPr>
              <w:shd w:val="clear" w:color="auto" w:fill="FFFFFF"/>
              <w:spacing w:after="220"/>
              <w:rPr>
                <w:b/>
                <w:color w:val="202124"/>
                <w:sz w:val="24"/>
                <w:szCs w:val="24"/>
              </w:rPr>
            </w:pPr>
            <w:r>
              <w:rPr>
                <w:b/>
                <w:color w:val="202124"/>
                <w:sz w:val="24"/>
                <w:szCs w:val="24"/>
              </w:rPr>
              <w:t>Self-describe</w:t>
            </w:r>
          </w:p>
          <w:p w14:paraId="2D43EF71" w14:textId="77777777" w:rsidR="00C335AD" w:rsidRDefault="00000000">
            <w:pPr>
              <w:shd w:val="clear" w:color="auto" w:fill="FFFFFF"/>
              <w:spacing w:before="220" w:after="220"/>
              <w:rPr>
                <w:b/>
                <w:color w:val="202124"/>
                <w:sz w:val="24"/>
                <w:szCs w:val="24"/>
              </w:rPr>
            </w:pPr>
            <w:r>
              <w:rPr>
                <w:b/>
                <w:color w:val="202124"/>
                <w:sz w:val="24"/>
                <w:szCs w:val="24"/>
              </w:rPr>
              <w:t>Self-describe here: ___________________</w:t>
            </w:r>
          </w:p>
        </w:tc>
      </w:tr>
      <w:tr w:rsidR="00C335AD" w14:paraId="30681939" w14:textId="77777777">
        <w:tc>
          <w:tcPr>
            <w:tcW w:w="9029" w:type="dxa"/>
            <w:tcMar>
              <w:top w:w="100" w:type="dxa"/>
              <w:left w:w="100" w:type="dxa"/>
              <w:bottom w:w="100" w:type="dxa"/>
              <w:right w:w="100" w:type="dxa"/>
            </w:tcMar>
          </w:tcPr>
          <w:p w14:paraId="5F8958E4" w14:textId="77777777" w:rsidR="00C335AD" w:rsidRDefault="00000000">
            <w:pPr>
              <w:shd w:val="clear" w:color="auto" w:fill="FFFFFF"/>
              <w:spacing w:before="220" w:after="220"/>
              <w:rPr>
                <w:b/>
                <w:color w:val="202124"/>
                <w:sz w:val="24"/>
                <w:szCs w:val="24"/>
              </w:rPr>
            </w:pPr>
            <w:r>
              <w:rPr>
                <w:b/>
                <w:color w:val="202124"/>
                <w:sz w:val="24"/>
                <w:szCs w:val="24"/>
              </w:rPr>
              <w:t>How do you describe your sexual orientation:</w:t>
            </w:r>
          </w:p>
          <w:p w14:paraId="33241745" w14:textId="77777777" w:rsidR="00C335AD" w:rsidRDefault="00000000">
            <w:pPr>
              <w:numPr>
                <w:ilvl w:val="0"/>
                <w:numId w:val="1"/>
              </w:numPr>
              <w:shd w:val="clear" w:color="auto" w:fill="FFFFFF"/>
              <w:spacing w:before="220"/>
              <w:rPr>
                <w:b/>
                <w:color w:val="202124"/>
                <w:sz w:val="24"/>
                <w:szCs w:val="24"/>
              </w:rPr>
            </w:pPr>
            <w:r>
              <w:rPr>
                <w:b/>
                <w:color w:val="202124"/>
                <w:sz w:val="24"/>
                <w:szCs w:val="24"/>
              </w:rPr>
              <w:t>Bisexual</w:t>
            </w:r>
          </w:p>
          <w:p w14:paraId="0A9D6FE3" w14:textId="77777777" w:rsidR="00C335AD" w:rsidRDefault="00000000">
            <w:pPr>
              <w:numPr>
                <w:ilvl w:val="0"/>
                <w:numId w:val="1"/>
              </w:numPr>
              <w:shd w:val="clear" w:color="auto" w:fill="FFFFFF"/>
              <w:rPr>
                <w:b/>
                <w:color w:val="202124"/>
                <w:sz w:val="24"/>
                <w:szCs w:val="24"/>
              </w:rPr>
            </w:pPr>
            <w:r>
              <w:rPr>
                <w:b/>
                <w:color w:val="202124"/>
                <w:sz w:val="24"/>
                <w:szCs w:val="24"/>
              </w:rPr>
              <w:t>Gay Man</w:t>
            </w:r>
          </w:p>
          <w:p w14:paraId="54DA0552" w14:textId="77777777" w:rsidR="00C335AD" w:rsidRDefault="00000000">
            <w:pPr>
              <w:numPr>
                <w:ilvl w:val="0"/>
                <w:numId w:val="1"/>
              </w:numPr>
              <w:shd w:val="clear" w:color="auto" w:fill="FFFFFF"/>
              <w:rPr>
                <w:b/>
                <w:color w:val="202124"/>
                <w:sz w:val="24"/>
                <w:szCs w:val="24"/>
              </w:rPr>
            </w:pPr>
            <w:r>
              <w:rPr>
                <w:b/>
                <w:color w:val="202124"/>
                <w:sz w:val="24"/>
                <w:szCs w:val="24"/>
              </w:rPr>
              <w:t>Gay Woman/ Lesbian</w:t>
            </w:r>
          </w:p>
          <w:p w14:paraId="4B0AFAEC" w14:textId="77777777" w:rsidR="00C335AD" w:rsidRDefault="00000000">
            <w:pPr>
              <w:numPr>
                <w:ilvl w:val="0"/>
                <w:numId w:val="1"/>
              </w:numPr>
              <w:shd w:val="clear" w:color="auto" w:fill="FFFFFF"/>
              <w:rPr>
                <w:b/>
                <w:color w:val="202124"/>
                <w:sz w:val="24"/>
                <w:szCs w:val="24"/>
              </w:rPr>
            </w:pPr>
            <w:r>
              <w:rPr>
                <w:b/>
                <w:color w:val="202124"/>
                <w:sz w:val="24"/>
                <w:szCs w:val="24"/>
              </w:rPr>
              <w:t>Heterosexual/ Straight</w:t>
            </w:r>
          </w:p>
          <w:p w14:paraId="7F490B4B" w14:textId="77777777" w:rsidR="00C335AD" w:rsidRDefault="00000000">
            <w:pPr>
              <w:numPr>
                <w:ilvl w:val="0"/>
                <w:numId w:val="1"/>
              </w:numPr>
              <w:shd w:val="clear" w:color="auto" w:fill="FFFFFF"/>
              <w:rPr>
                <w:b/>
                <w:color w:val="202124"/>
                <w:sz w:val="24"/>
                <w:szCs w:val="24"/>
              </w:rPr>
            </w:pPr>
            <w:r>
              <w:rPr>
                <w:b/>
                <w:color w:val="202124"/>
                <w:sz w:val="24"/>
                <w:szCs w:val="24"/>
              </w:rPr>
              <w:t>Queer</w:t>
            </w:r>
          </w:p>
          <w:p w14:paraId="30433B1A" w14:textId="77777777" w:rsidR="00C335AD" w:rsidRDefault="00000000">
            <w:pPr>
              <w:numPr>
                <w:ilvl w:val="0"/>
                <w:numId w:val="1"/>
              </w:numPr>
              <w:shd w:val="clear" w:color="auto" w:fill="FFFFFF"/>
              <w:rPr>
                <w:b/>
                <w:color w:val="202124"/>
                <w:sz w:val="24"/>
                <w:szCs w:val="24"/>
              </w:rPr>
            </w:pPr>
            <w:r>
              <w:rPr>
                <w:b/>
                <w:color w:val="202124"/>
                <w:sz w:val="24"/>
                <w:szCs w:val="24"/>
              </w:rPr>
              <w:t>Not known</w:t>
            </w:r>
          </w:p>
          <w:p w14:paraId="1E3F1BDB" w14:textId="77777777" w:rsidR="00C335AD" w:rsidRDefault="00000000">
            <w:pPr>
              <w:numPr>
                <w:ilvl w:val="0"/>
                <w:numId w:val="1"/>
              </w:numPr>
              <w:shd w:val="clear" w:color="auto" w:fill="FFFFFF"/>
              <w:rPr>
                <w:b/>
                <w:color w:val="202124"/>
                <w:sz w:val="24"/>
                <w:szCs w:val="24"/>
              </w:rPr>
            </w:pPr>
            <w:r>
              <w:rPr>
                <w:b/>
                <w:color w:val="202124"/>
                <w:sz w:val="24"/>
                <w:szCs w:val="24"/>
              </w:rPr>
              <w:t>Prefer not to say</w:t>
            </w:r>
          </w:p>
          <w:p w14:paraId="761C5801" w14:textId="77777777" w:rsidR="00C335AD" w:rsidRDefault="00000000">
            <w:pPr>
              <w:numPr>
                <w:ilvl w:val="0"/>
                <w:numId w:val="1"/>
              </w:numPr>
              <w:shd w:val="clear" w:color="auto" w:fill="FFFFFF"/>
              <w:spacing w:after="220"/>
              <w:rPr>
                <w:b/>
                <w:color w:val="202124"/>
                <w:sz w:val="24"/>
                <w:szCs w:val="24"/>
              </w:rPr>
            </w:pPr>
            <w:r>
              <w:rPr>
                <w:b/>
                <w:color w:val="202124"/>
                <w:sz w:val="24"/>
                <w:szCs w:val="24"/>
              </w:rPr>
              <w:lastRenderedPageBreak/>
              <w:t>Prefer to self-describe</w:t>
            </w:r>
          </w:p>
          <w:p w14:paraId="38690817" w14:textId="77777777" w:rsidR="00C335AD" w:rsidRDefault="00000000">
            <w:pPr>
              <w:shd w:val="clear" w:color="auto" w:fill="FFFFFF"/>
              <w:spacing w:before="220" w:after="220"/>
              <w:rPr>
                <w:b/>
                <w:color w:val="202124"/>
                <w:sz w:val="24"/>
                <w:szCs w:val="24"/>
              </w:rPr>
            </w:pPr>
            <w:r>
              <w:rPr>
                <w:b/>
                <w:color w:val="202124"/>
                <w:sz w:val="24"/>
                <w:szCs w:val="24"/>
              </w:rPr>
              <w:t>Self-describe here: ___________________</w:t>
            </w:r>
          </w:p>
        </w:tc>
      </w:tr>
      <w:tr w:rsidR="00C335AD" w14:paraId="1056E90E" w14:textId="77777777">
        <w:tc>
          <w:tcPr>
            <w:tcW w:w="9029" w:type="dxa"/>
            <w:tcMar>
              <w:top w:w="100" w:type="dxa"/>
              <w:left w:w="100" w:type="dxa"/>
              <w:bottom w:w="100" w:type="dxa"/>
              <w:right w:w="100" w:type="dxa"/>
            </w:tcMar>
          </w:tcPr>
          <w:p w14:paraId="249C6265" w14:textId="77777777" w:rsidR="00C335AD" w:rsidRDefault="00000000">
            <w:pPr>
              <w:shd w:val="clear" w:color="auto" w:fill="FFFFFF"/>
              <w:spacing w:before="220" w:after="220"/>
              <w:rPr>
                <w:b/>
                <w:color w:val="202124"/>
                <w:sz w:val="24"/>
                <w:szCs w:val="24"/>
              </w:rPr>
            </w:pPr>
            <w:r>
              <w:rPr>
                <w:b/>
                <w:color w:val="202124"/>
                <w:sz w:val="24"/>
                <w:szCs w:val="24"/>
              </w:rPr>
              <w:lastRenderedPageBreak/>
              <w:t>Do you consider yourself to have a disability or a long-term health condition?</w:t>
            </w:r>
          </w:p>
          <w:p w14:paraId="1E77897F" w14:textId="77777777" w:rsidR="00C335AD" w:rsidRDefault="00000000">
            <w:pPr>
              <w:numPr>
                <w:ilvl w:val="0"/>
                <w:numId w:val="2"/>
              </w:numPr>
              <w:shd w:val="clear" w:color="auto" w:fill="FFFFFF"/>
              <w:spacing w:before="220"/>
              <w:rPr>
                <w:b/>
                <w:color w:val="202124"/>
                <w:sz w:val="24"/>
                <w:szCs w:val="24"/>
              </w:rPr>
            </w:pPr>
            <w:r>
              <w:rPr>
                <w:b/>
                <w:color w:val="202124"/>
                <w:sz w:val="24"/>
                <w:szCs w:val="24"/>
              </w:rPr>
              <w:t>Yes</w:t>
            </w:r>
          </w:p>
          <w:p w14:paraId="6AE28794" w14:textId="77777777" w:rsidR="00C335AD" w:rsidRDefault="00000000">
            <w:pPr>
              <w:numPr>
                <w:ilvl w:val="0"/>
                <w:numId w:val="2"/>
              </w:numPr>
              <w:shd w:val="clear" w:color="auto" w:fill="FFFFFF"/>
              <w:rPr>
                <w:b/>
                <w:color w:val="202124"/>
                <w:sz w:val="24"/>
                <w:szCs w:val="24"/>
              </w:rPr>
            </w:pPr>
            <w:r>
              <w:rPr>
                <w:b/>
                <w:color w:val="202124"/>
                <w:sz w:val="24"/>
                <w:szCs w:val="24"/>
              </w:rPr>
              <w:t>No</w:t>
            </w:r>
          </w:p>
          <w:p w14:paraId="0F782CAF" w14:textId="77777777" w:rsidR="00C335AD" w:rsidRDefault="00000000">
            <w:pPr>
              <w:numPr>
                <w:ilvl w:val="0"/>
                <w:numId w:val="2"/>
              </w:numPr>
              <w:shd w:val="clear" w:color="auto" w:fill="FFFFFF"/>
              <w:spacing w:after="220"/>
              <w:rPr>
                <w:b/>
                <w:color w:val="202124"/>
                <w:sz w:val="24"/>
                <w:szCs w:val="24"/>
              </w:rPr>
            </w:pPr>
            <w:r>
              <w:rPr>
                <w:b/>
                <w:color w:val="202124"/>
                <w:sz w:val="24"/>
                <w:szCs w:val="24"/>
              </w:rPr>
              <w:t>Prefer not to say</w:t>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p>
        </w:tc>
      </w:tr>
      <w:tr w:rsidR="00C335AD" w14:paraId="73168BCC" w14:textId="77777777">
        <w:tc>
          <w:tcPr>
            <w:tcW w:w="9029" w:type="dxa"/>
            <w:tcMar>
              <w:top w:w="100" w:type="dxa"/>
              <w:left w:w="100" w:type="dxa"/>
              <w:bottom w:w="100" w:type="dxa"/>
              <w:right w:w="100" w:type="dxa"/>
            </w:tcMar>
          </w:tcPr>
          <w:p w14:paraId="71376964" w14:textId="77777777" w:rsidR="00C335AD" w:rsidRDefault="00000000">
            <w:pPr>
              <w:shd w:val="clear" w:color="auto" w:fill="FFFFFF"/>
              <w:spacing w:before="220" w:after="220"/>
              <w:rPr>
                <w:b/>
                <w:color w:val="202124"/>
                <w:sz w:val="24"/>
                <w:szCs w:val="24"/>
              </w:rPr>
            </w:pPr>
            <w:r>
              <w:rPr>
                <w:b/>
                <w:color w:val="202124"/>
                <w:sz w:val="24"/>
                <w:szCs w:val="24"/>
              </w:rPr>
              <w:t>Do you consider yourself to be neurodivergent?</w:t>
            </w:r>
          </w:p>
          <w:p w14:paraId="75D32114" w14:textId="77777777" w:rsidR="00C335AD" w:rsidRDefault="00000000">
            <w:pPr>
              <w:numPr>
                <w:ilvl w:val="0"/>
                <w:numId w:val="5"/>
              </w:numPr>
              <w:shd w:val="clear" w:color="auto" w:fill="FFFFFF"/>
              <w:spacing w:before="220"/>
              <w:rPr>
                <w:b/>
                <w:color w:val="202124"/>
                <w:sz w:val="24"/>
                <w:szCs w:val="24"/>
              </w:rPr>
            </w:pPr>
            <w:r>
              <w:rPr>
                <w:b/>
                <w:color w:val="202124"/>
                <w:sz w:val="24"/>
                <w:szCs w:val="24"/>
              </w:rPr>
              <w:t>Yes</w:t>
            </w:r>
          </w:p>
          <w:p w14:paraId="3FA8F0EE" w14:textId="77777777" w:rsidR="00C335AD" w:rsidRDefault="00000000">
            <w:pPr>
              <w:numPr>
                <w:ilvl w:val="0"/>
                <w:numId w:val="5"/>
              </w:numPr>
              <w:shd w:val="clear" w:color="auto" w:fill="FFFFFF"/>
              <w:rPr>
                <w:b/>
                <w:color w:val="202124"/>
                <w:sz w:val="24"/>
                <w:szCs w:val="24"/>
              </w:rPr>
            </w:pPr>
            <w:r>
              <w:rPr>
                <w:b/>
                <w:color w:val="202124"/>
                <w:sz w:val="24"/>
                <w:szCs w:val="24"/>
              </w:rPr>
              <w:t>No</w:t>
            </w:r>
          </w:p>
          <w:p w14:paraId="4F2FAD42" w14:textId="77777777" w:rsidR="00C335AD" w:rsidRDefault="00000000">
            <w:pPr>
              <w:numPr>
                <w:ilvl w:val="0"/>
                <w:numId w:val="5"/>
              </w:numPr>
              <w:shd w:val="clear" w:color="auto" w:fill="FFFFFF"/>
              <w:spacing w:after="220"/>
              <w:rPr>
                <w:b/>
                <w:color w:val="202124"/>
                <w:sz w:val="24"/>
                <w:szCs w:val="24"/>
              </w:rPr>
            </w:pPr>
            <w:r>
              <w:rPr>
                <w:b/>
                <w:color w:val="202124"/>
                <w:sz w:val="24"/>
                <w:szCs w:val="24"/>
              </w:rPr>
              <w:t>Prefer not to say</w:t>
            </w:r>
          </w:p>
        </w:tc>
      </w:tr>
      <w:tr w:rsidR="00C335AD" w14:paraId="713943C8" w14:textId="77777777">
        <w:tc>
          <w:tcPr>
            <w:tcW w:w="9029" w:type="dxa"/>
            <w:tcMar>
              <w:top w:w="100" w:type="dxa"/>
              <w:left w:w="100" w:type="dxa"/>
              <w:bottom w:w="100" w:type="dxa"/>
              <w:right w:w="100" w:type="dxa"/>
            </w:tcMar>
          </w:tcPr>
          <w:p w14:paraId="42FE149C" w14:textId="77777777" w:rsidR="00C335AD" w:rsidRDefault="00000000">
            <w:pPr>
              <w:shd w:val="clear" w:color="auto" w:fill="FFFFFF"/>
              <w:spacing w:before="220" w:after="220"/>
              <w:rPr>
                <w:b/>
                <w:color w:val="202124"/>
                <w:sz w:val="24"/>
                <w:szCs w:val="24"/>
              </w:rPr>
            </w:pPr>
            <w:r>
              <w:rPr>
                <w:b/>
                <w:color w:val="202124"/>
                <w:sz w:val="24"/>
                <w:szCs w:val="24"/>
              </w:rPr>
              <w:t>Which best describes the work the highest income earner in your household did as their main job when you were aged 14?</w:t>
            </w:r>
          </w:p>
          <w:p w14:paraId="2869761F" w14:textId="77777777" w:rsidR="00C335AD" w:rsidRDefault="00000000">
            <w:pPr>
              <w:numPr>
                <w:ilvl w:val="0"/>
                <w:numId w:val="6"/>
              </w:numPr>
              <w:shd w:val="clear" w:color="auto" w:fill="FFFFFF"/>
              <w:spacing w:before="220"/>
              <w:rPr>
                <w:b/>
                <w:color w:val="202124"/>
                <w:sz w:val="24"/>
                <w:szCs w:val="24"/>
              </w:rPr>
            </w:pPr>
            <w:r>
              <w:rPr>
                <w:b/>
                <w:color w:val="202124"/>
                <w:sz w:val="24"/>
                <w:szCs w:val="24"/>
              </w:rPr>
              <w:t>Modern professional occupation, such as: teacher; nurse; social worker; welfare officer; artist; musician; police officer (sergeant or above; software designer)</w:t>
            </w:r>
          </w:p>
          <w:p w14:paraId="70E547BE" w14:textId="77777777" w:rsidR="00C335AD" w:rsidRDefault="00000000">
            <w:pPr>
              <w:numPr>
                <w:ilvl w:val="0"/>
                <w:numId w:val="6"/>
              </w:numPr>
              <w:shd w:val="clear" w:color="auto" w:fill="FFFFFF"/>
              <w:rPr>
                <w:b/>
                <w:color w:val="202124"/>
                <w:sz w:val="24"/>
                <w:szCs w:val="24"/>
              </w:rPr>
            </w:pPr>
            <w:r>
              <w:rPr>
                <w:b/>
                <w:color w:val="202124"/>
                <w:sz w:val="24"/>
                <w:szCs w:val="24"/>
              </w:rPr>
              <w:t>Clerical and intermediate occupation, such as: secretary personal assistant; office clerk; call centre agent’ nursing auxiliary; nursery nurse</w:t>
            </w:r>
          </w:p>
          <w:p w14:paraId="26FE44FA" w14:textId="77777777" w:rsidR="00C335AD" w:rsidRDefault="00000000">
            <w:pPr>
              <w:numPr>
                <w:ilvl w:val="0"/>
                <w:numId w:val="6"/>
              </w:numPr>
              <w:shd w:val="clear" w:color="auto" w:fill="FFFFFF"/>
              <w:rPr>
                <w:b/>
                <w:color w:val="202124"/>
                <w:sz w:val="24"/>
                <w:szCs w:val="24"/>
              </w:rPr>
            </w:pPr>
            <w:r>
              <w:rPr>
                <w:b/>
                <w:color w:val="202124"/>
                <w:sz w:val="24"/>
                <w:szCs w:val="24"/>
              </w:rPr>
              <w:t>Senior manager and administrator responsible for planning, organising and co-ordinating work, and for finance, such as: finance manager; chief executive</w:t>
            </w:r>
          </w:p>
          <w:p w14:paraId="03A8F587" w14:textId="77777777" w:rsidR="00C335AD" w:rsidRDefault="00000000">
            <w:pPr>
              <w:numPr>
                <w:ilvl w:val="0"/>
                <w:numId w:val="6"/>
              </w:numPr>
              <w:shd w:val="clear" w:color="auto" w:fill="FFFFFF"/>
              <w:rPr>
                <w:b/>
                <w:color w:val="202124"/>
                <w:sz w:val="24"/>
                <w:szCs w:val="24"/>
              </w:rPr>
            </w:pPr>
            <w:r>
              <w:rPr>
                <w:b/>
                <w:color w:val="202124"/>
                <w:sz w:val="24"/>
                <w:szCs w:val="24"/>
              </w:rPr>
              <w:t>Technical and craft occupation, such as: mechanic; fitter; inspector; plumber; printer; tool maker; electrician; gardener; train drive</w:t>
            </w:r>
          </w:p>
          <w:p w14:paraId="03DFF332" w14:textId="77777777" w:rsidR="00C335AD" w:rsidRDefault="00000000">
            <w:pPr>
              <w:numPr>
                <w:ilvl w:val="0"/>
                <w:numId w:val="6"/>
              </w:numPr>
              <w:shd w:val="clear" w:color="auto" w:fill="FFFFFF"/>
              <w:rPr>
                <w:b/>
                <w:color w:val="202124"/>
                <w:sz w:val="24"/>
                <w:szCs w:val="24"/>
              </w:rPr>
            </w:pPr>
            <w:r>
              <w:rPr>
                <w:b/>
                <w:color w:val="202124"/>
                <w:sz w:val="24"/>
                <w:szCs w:val="24"/>
              </w:rPr>
              <w:t>Routine manual and service occupation, such as: HGV driver; van driver; cleaner; porter; packer; sewing machinist; messenger; labourer; waiter / waitress; bar staff</w:t>
            </w:r>
          </w:p>
          <w:p w14:paraId="41816CA7" w14:textId="77777777" w:rsidR="00C335AD" w:rsidRDefault="00000000">
            <w:pPr>
              <w:numPr>
                <w:ilvl w:val="0"/>
                <w:numId w:val="6"/>
              </w:numPr>
              <w:shd w:val="clear" w:color="auto" w:fill="FFFFFF"/>
              <w:rPr>
                <w:b/>
                <w:color w:val="202124"/>
                <w:sz w:val="24"/>
                <w:szCs w:val="24"/>
              </w:rPr>
            </w:pPr>
            <w:r>
              <w:rPr>
                <w:b/>
                <w:color w:val="202124"/>
                <w:sz w:val="24"/>
                <w:szCs w:val="24"/>
              </w:rPr>
              <w:t>Middle or junior manager, such as: office manager; retail manager; bank manager; restaurant manager; warehouse manager; publican</w:t>
            </w:r>
          </w:p>
          <w:p w14:paraId="1D3211F2" w14:textId="77777777" w:rsidR="00C335AD" w:rsidRDefault="00000000">
            <w:pPr>
              <w:numPr>
                <w:ilvl w:val="0"/>
                <w:numId w:val="6"/>
              </w:numPr>
              <w:shd w:val="clear" w:color="auto" w:fill="FFFFFF"/>
              <w:rPr>
                <w:b/>
                <w:color w:val="202124"/>
                <w:sz w:val="24"/>
                <w:szCs w:val="24"/>
              </w:rPr>
            </w:pPr>
            <w:r>
              <w:rPr>
                <w:b/>
                <w:color w:val="202124"/>
                <w:sz w:val="24"/>
                <w:szCs w:val="24"/>
              </w:rPr>
              <w:t>Traditional professional occupation, such as: accountant; solicitor; medical practitioner; scientist; civil / mechanical engineer</w:t>
            </w:r>
          </w:p>
          <w:p w14:paraId="24E72B23" w14:textId="77777777" w:rsidR="00C335AD" w:rsidRDefault="00000000">
            <w:pPr>
              <w:numPr>
                <w:ilvl w:val="0"/>
                <w:numId w:val="6"/>
              </w:numPr>
              <w:shd w:val="clear" w:color="auto" w:fill="FFFFFF"/>
              <w:rPr>
                <w:b/>
                <w:color w:val="202124"/>
                <w:sz w:val="24"/>
                <w:szCs w:val="24"/>
              </w:rPr>
            </w:pPr>
            <w:r>
              <w:rPr>
                <w:b/>
                <w:color w:val="202124"/>
                <w:sz w:val="24"/>
                <w:szCs w:val="24"/>
              </w:rPr>
              <w:t>Self employed</w:t>
            </w:r>
          </w:p>
          <w:p w14:paraId="536E965C" w14:textId="77777777" w:rsidR="00C335AD" w:rsidRDefault="00000000">
            <w:pPr>
              <w:numPr>
                <w:ilvl w:val="0"/>
                <w:numId w:val="6"/>
              </w:numPr>
              <w:shd w:val="clear" w:color="auto" w:fill="FFFFFF"/>
              <w:rPr>
                <w:b/>
                <w:color w:val="202124"/>
                <w:sz w:val="24"/>
                <w:szCs w:val="24"/>
              </w:rPr>
            </w:pPr>
            <w:r>
              <w:rPr>
                <w:b/>
                <w:color w:val="202124"/>
                <w:sz w:val="24"/>
                <w:szCs w:val="24"/>
              </w:rPr>
              <w:t>Short term unemployed (claimed Jobseeker’s Allowance or earlier unemployment benefit for less than a year)</w:t>
            </w:r>
          </w:p>
          <w:p w14:paraId="548B2D8C" w14:textId="77777777" w:rsidR="00C335AD" w:rsidRDefault="00000000">
            <w:pPr>
              <w:numPr>
                <w:ilvl w:val="0"/>
                <w:numId w:val="6"/>
              </w:numPr>
              <w:shd w:val="clear" w:color="auto" w:fill="FFFFFF"/>
              <w:rPr>
                <w:b/>
                <w:color w:val="202124"/>
                <w:sz w:val="24"/>
                <w:szCs w:val="24"/>
              </w:rPr>
            </w:pPr>
            <w:r>
              <w:rPr>
                <w:b/>
                <w:color w:val="202124"/>
                <w:sz w:val="24"/>
                <w:szCs w:val="24"/>
              </w:rPr>
              <w:lastRenderedPageBreak/>
              <w:t>Long term unemployed (claimed Jobseeker’s Allowance or earlier unemployment benefit for more than a year)</w:t>
            </w:r>
          </w:p>
          <w:p w14:paraId="7A5F43CD" w14:textId="77777777" w:rsidR="00C335AD" w:rsidRDefault="00000000">
            <w:pPr>
              <w:numPr>
                <w:ilvl w:val="0"/>
                <w:numId w:val="6"/>
              </w:numPr>
              <w:shd w:val="clear" w:color="auto" w:fill="FFFFFF"/>
              <w:rPr>
                <w:b/>
                <w:color w:val="202124"/>
                <w:sz w:val="24"/>
                <w:szCs w:val="24"/>
              </w:rPr>
            </w:pPr>
            <w:r>
              <w:rPr>
                <w:b/>
                <w:color w:val="202124"/>
                <w:sz w:val="24"/>
                <w:szCs w:val="24"/>
              </w:rPr>
              <w:t>Retired</w:t>
            </w:r>
          </w:p>
          <w:p w14:paraId="33B8F78D" w14:textId="77777777" w:rsidR="00C335AD" w:rsidRDefault="00000000">
            <w:pPr>
              <w:numPr>
                <w:ilvl w:val="0"/>
                <w:numId w:val="6"/>
              </w:numPr>
              <w:shd w:val="clear" w:color="auto" w:fill="FFFFFF"/>
              <w:rPr>
                <w:b/>
                <w:color w:val="202124"/>
                <w:sz w:val="24"/>
                <w:szCs w:val="24"/>
              </w:rPr>
            </w:pPr>
            <w:r>
              <w:rPr>
                <w:b/>
                <w:color w:val="202124"/>
                <w:sz w:val="24"/>
                <w:szCs w:val="24"/>
              </w:rPr>
              <w:t>Don't know</w:t>
            </w:r>
          </w:p>
          <w:p w14:paraId="59FD9B3C" w14:textId="77777777" w:rsidR="00C335AD" w:rsidRDefault="00000000">
            <w:pPr>
              <w:numPr>
                <w:ilvl w:val="0"/>
                <w:numId w:val="6"/>
              </w:numPr>
              <w:shd w:val="clear" w:color="auto" w:fill="FFFFFF"/>
              <w:spacing w:after="220"/>
              <w:rPr>
                <w:b/>
                <w:color w:val="202124"/>
                <w:sz w:val="24"/>
                <w:szCs w:val="24"/>
              </w:rPr>
            </w:pPr>
            <w:r>
              <w:rPr>
                <w:b/>
                <w:color w:val="202124"/>
                <w:sz w:val="24"/>
                <w:szCs w:val="24"/>
              </w:rPr>
              <w:t>Prefer not to say</w:t>
            </w:r>
          </w:p>
        </w:tc>
      </w:tr>
    </w:tbl>
    <w:p w14:paraId="3CEA3A94" w14:textId="77777777" w:rsidR="00C335AD" w:rsidRDefault="00C335AD">
      <w:pPr>
        <w:shd w:val="clear" w:color="auto" w:fill="FFFFFF"/>
        <w:spacing w:before="220" w:after="220"/>
        <w:rPr>
          <w:sz w:val="24"/>
          <w:szCs w:val="24"/>
        </w:rPr>
      </w:pPr>
    </w:p>
    <w:sectPr w:rsidR="00C335A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50"/>
    <w:multiLevelType w:val="multilevel"/>
    <w:tmpl w:val="34947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F24573"/>
    <w:multiLevelType w:val="multilevel"/>
    <w:tmpl w:val="12D85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40D4B"/>
    <w:multiLevelType w:val="multilevel"/>
    <w:tmpl w:val="489E6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2B13AC"/>
    <w:multiLevelType w:val="multilevel"/>
    <w:tmpl w:val="B56A1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7D737D"/>
    <w:multiLevelType w:val="multilevel"/>
    <w:tmpl w:val="B672A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7D2423"/>
    <w:multiLevelType w:val="multilevel"/>
    <w:tmpl w:val="FF783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703E58"/>
    <w:multiLevelType w:val="multilevel"/>
    <w:tmpl w:val="035E9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A567DF"/>
    <w:multiLevelType w:val="multilevel"/>
    <w:tmpl w:val="41E42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5150839">
    <w:abstractNumId w:val="3"/>
  </w:num>
  <w:num w:numId="2" w16cid:durableId="115880312">
    <w:abstractNumId w:val="5"/>
  </w:num>
  <w:num w:numId="3" w16cid:durableId="1963072073">
    <w:abstractNumId w:val="4"/>
  </w:num>
  <w:num w:numId="4" w16cid:durableId="1909729626">
    <w:abstractNumId w:val="7"/>
  </w:num>
  <w:num w:numId="5" w16cid:durableId="972098889">
    <w:abstractNumId w:val="2"/>
  </w:num>
  <w:num w:numId="6" w16cid:durableId="2131243494">
    <w:abstractNumId w:val="1"/>
  </w:num>
  <w:num w:numId="7" w16cid:durableId="2083871100">
    <w:abstractNumId w:val="6"/>
  </w:num>
  <w:num w:numId="8" w16cid:durableId="115044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AD"/>
    <w:rsid w:val="0038188B"/>
    <w:rsid w:val="00C335AD"/>
    <w:rsid w:val="00C77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1E7437"/>
  <w15:docId w15:val="{A2C63BBA-925A-854C-B5D9-34A1EA0C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Live Art Development Agency</cp:lastModifiedBy>
  <cp:revision>2</cp:revision>
  <dcterms:created xsi:type="dcterms:W3CDTF">2025-08-05T15:46:00Z</dcterms:created>
  <dcterms:modified xsi:type="dcterms:W3CDTF">2025-08-05T15:46:00Z</dcterms:modified>
</cp:coreProperties>
</file>